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572B5" w14:textId="6E291468" w:rsidR="005F72D6" w:rsidRPr="00027E14" w:rsidRDefault="00027E14" w:rsidP="004054C3">
      <w:pPr>
        <w:jc w:val="center"/>
        <w:rPr>
          <w:sz w:val="40"/>
          <w:szCs w:val="40"/>
          <w:lang w:val="el-GR"/>
        </w:rPr>
      </w:pPr>
      <w:r w:rsidRPr="00027E14">
        <w:rPr>
          <w:sz w:val="40"/>
          <w:szCs w:val="40"/>
        </w:rPr>
        <w:t>l30 Platon, Phaidon 61</w:t>
      </w:r>
      <w:r w:rsidRPr="00027E14">
        <w:rPr>
          <w:sz w:val="40"/>
          <w:szCs w:val="40"/>
          <w:lang w:val="el-GR"/>
        </w:rPr>
        <w:t>γ-</w:t>
      </w:r>
      <w:r w:rsidR="004054C3">
        <w:rPr>
          <w:sz w:val="40"/>
          <w:szCs w:val="40"/>
          <w:lang w:val="el-GR"/>
        </w:rPr>
        <w:t>61</w:t>
      </w:r>
      <w:r w:rsidR="00745222">
        <w:rPr>
          <w:sz w:val="40"/>
          <w:szCs w:val="40"/>
          <w:lang w:val="el-GR"/>
        </w:rPr>
        <w:t>ε</w:t>
      </w:r>
    </w:p>
    <w:p w14:paraId="5D140750" w14:textId="4CED5050" w:rsidR="00027E14" w:rsidRPr="004054C3" w:rsidRDefault="004054C3" w:rsidP="004054C3">
      <w:pPr>
        <w:rPr>
          <w:sz w:val="40"/>
          <w:szCs w:val="40"/>
          <w:lang w:val="el-GR"/>
        </w:rPr>
      </w:pPr>
      <w:r w:rsidRPr="004054C3">
        <w:rPr>
          <w:sz w:val="18"/>
          <w:szCs w:val="18"/>
        </w:rPr>
        <w:t>http</w:t>
      </w:r>
      <w:r w:rsidR="00D0649D">
        <w:rPr>
          <w:sz w:val="18"/>
          <w:szCs w:val="18"/>
        </w:rPr>
        <w:t>·</w:t>
      </w:r>
      <w:r w:rsidRPr="004054C3">
        <w:rPr>
          <w:sz w:val="18"/>
          <w:szCs w:val="18"/>
        </w:rPr>
        <w:t>//www.perseus.tufts.edu/hopper/text?doc=Perseus%3Atext%3A1999.01.0169%3Atext%3DPhaedo%3Asection%3D61e</w:t>
      </w:r>
      <w:r w:rsidR="00027E14">
        <w:rPr>
          <w:sz w:val="18"/>
          <w:szCs w:val="18"/>
        </w:rPr>
        <w:br/>
      </w:r>
      <w:r w:rsidR="00027E14" w:rsidRPr="004054C3">
        <w:rPr>
          <w:sz w:val="40"/>
          <w:szCs w:val="40"/>
          <w:lang w:val="el-GR"/>
        </w:rPr>
        <w:t>[61</w:t>
      </w:r>
      <w:r w:rsidR="00027E14" w:rsidRPr="004054C3">
        <w:rPr>
          <w:sz w:val="40"/>
          <w:szCs w:val="40"/>
          <w:lang w:val="el-GR"/>
        </w:rPr>
        <w:t>γ</w:t>
      </w:r>
      <w:r w:rsidR="00027E14" w:rsidRPr="004054C3">
        <w:rPr>
          <w:sz w:val="40"/>
          <w:szCs w:val="40"/>
          <w:lang w:val="el-GR"/>
        </w:rPr>
        <w:t>] ἄπειμι δέ, ὡς ἔοικε, τήμερον</w:t>
      </w:r>
      <w:r w:rsidR="00D0649D">
        <w:rPr>
          <w:sz w:val="40"/>
          <w:szCs w:val="40"/>
          <w:lang w:val="el-GR"/>
        </w:rPr>
        <w:t>·</w:t>
      </w:r>
      <w:r w:rsidR="00027E14" w:rsidRPr="004054C3">
        <w:rPr>
          <w:sz w:val="40"/>
          <w:szCs w:val="40"/>
          <w:lang w:val="el-GR"/>
        </w:rPr>
        <w:t xml:space="preserve"> κελεύουσι γὰρ Ἀθηναῖοι.</w:t>
      </w:r>
      <w:r w:rsidR="00027E14" w:rsidRPr="004054C3">
        <w:rPr>
          <w:sz w:val="40"/>
          <w:szCs w:val="40"/>
          <w:lang w:val="el-GR"/>
        </w:rPr>
        <w:t xml:space="preserve">  </w:t>
      </w:r>
      <w:r w:rsidR="00027E14" w:rsidRPr="004054C3">
        <w:rPr>
          <w:sz w:val="40"/>
          <w:szCs w:val="40"/>
          <w:lang w:val="el-GR"/>
        </w:rPr>
        <w:t>καὶ ὁ Σιμμίας, οἷον παρακελεύῃ, ἔφη, τοῦτο, ὦ Σώκρατες, Εὐήνῳ. πολλὰ γὰρ ἤδη ἐντετύχηκα τῷ ἀνδρί</w:t>
      </w:r>
      <w:r w:rsidR="00D0649D">
        <w:rPr>
          <w:sz w:val="40"/>
          <w:szCs w:val="40"/>
          <w:lang w:val="el-GR"/>
        </w:rPr>
        <w:t>·</w:t>
      </w:r>
      <w:r w:rsidR="00027E14" w:rsidRPr="004054C3">
        <w:rPr>
          <w:sz w:val="40"/>
          <w:szCs w:val="40"/>
          <w:lang w:val="el-GR"/>
        </w:rPr>
        <w:t xml:space="preserve"> σχεδὸν οὖν ἐξ ὧν ἐγὼ ᾔσθημαι οὐδ᾽ ὁπωστιοῦν σοι ἑκὼν εἶναι πείσεται.</w:t>
      </w:r>
      <w:r w:rsidR="00027E14" w:rsidRPr="004054C3">
        <w:rPr>
          <w:sz w:val="40"/>
          <w:szCs w:val="40"/>
          <w:lang w:val="el-GR"/>
        </w:rPr>
        <w:t xml:space="preserve"> </w:t>
      </w:r>
      <w:r w:rsidR="00027E14" w:rsidRPr="004054C3">
        <w:rPr>
          <w:sz w:val="40"/>
          <w:szCs w:val="40"/>
          <w:lang w:val="el-GR"/>
        </w:rPr>
        <w:t>τί δέ; ἦ δ᾽ ὅς, οὐ φιλόσοφος Εὔηνος;</w:t>
      </w:r>
      <w:r w:rsidR="00027E14" w:rsidRPr="004054C3">
        <w:rPr>
          <w:sz w:val="40"/>
          <w:szCs w:val="40"/>
          <w:lang w:val="el-GR"/>
        </w:rPr>
        <w:t xml:space="preserve"> </w:t>
      </w:r>
      <w:r w:rsidR="00027E14" w:rsidRPr="004054C3">
        <w:rPr>
          <w:sz w:val="40"/>
          <w:szCs w:val="40"/>
          <w:lang w:val="el-GR"/>
        </w:rPr>
        <w:t>ἔμοιγε δοκεῖ, ἔφη ὁ Σιμμίας.</w:t>
      </w:r>
      <w:r w:rsidR="00027E14" w:rsidRPr="004054C3">
        <w:rPr>
          <w:sz w:val="40"/>
          <w:szCs w:val="40"/>
          <w:lang w:val="el-GR"/>
        </w:rPr>
        <w:t xml:space="preserve"> </w:t>
      </w:r>
      <w:r w:rsidR="00027E14" w:rsidRPr="004054C3">
        <w:rPr>
          <w:sz w:val="40"/>
          <w:szCs w:val="40"/>
          <w:lang w:val="el-GR"/>
        </w:rPr>
        <w:t>ἐθελήσει τοίνυν καὶ Εὔηνος καὶ πᾶς ὅτῳ ἀξίως τούτου τοῦ πράγματος μέτεστιν. οὐ μέντοι ἴσως βιάσεται αὑτόν</w:t>
      </w:r>
      <w:r w:rsidR="00D0649D">
        <w:rPr>
          <w:sz w:val="40"/>
          <w:szCs w:val="40"/>
          <w:lang w:val="el-GR"/>
        </w:rPr>
        <w:t>·</w:t>
      </w:r>
      <w:r w:rsidR="00027E14" w:rsidRPr="004054C3">
        <w:rPr>
          <w:sz w:val="40"/>
          <w:szCs w:val="40"/>
          <w:lang w:val="el-GR"/>
        </w:rPr>
        <w:t xml:space="preserve"> οὐ γάρ φασι θεμιτὸν εἶναι. καὶ ἅμα λέγων ταῦτα καθῆκε</w:t>
      </w:r>
      <w:r w:rsidR="00027E14" w:rsidRPr="004054C3">
        <w:rPr>
          <w:sz w:val="40"/>
          <w:szCs w:val="40"/>
          <w:lang w:val="el-GR"/>
        </w:rPr>
        <w:t xml:space="preserve"> </w:t>
      </w:r>
      <w:r w:rsidR="00027E14" w:rsidRPr="004054C3">
        <w:rPr>
          <w:sz w:val="40"/>
          <w:szCs w:val="40"/>
          <w:lang w:val="el-GR"/>
        </w:rPr>
        <w:t>[61δ] τὰ σκέλη ἐπὶ τὴν γῆν, καὶ καθεζόμενος οὕτως ἤδη τὰ λοιπὰ διελέγετο.</w:t>
      </w:r>
      <w:r w:rsidR="00027E14" w:rsidRPr="004054C3">
        <w:rPr>
          <w:sz w:val="40"/>
          <w:szCs w:val="40"/>
          <w:lang w:val="el-GR"/>
        </w:rPr>
        <w:t xml:space="preserve"> </w:t>
      </w:r>
      <w:r w:rsidR="00027E14" w:rsidRPr="004054C3">
        <w:rPr>
          <w:sz w:val="40"/>
          <w:szCs w:val="40"/>
          <w:lang w:val="el-GR"/>
        </w:rPr>
        <w:t>ἤρετο οὖν αὐτὸν ὁ Κέβης</w:t>
      </w:r>
      <w:r w:rsidR="00D0649D">
        <w:rPr>
          <w:sz w:val="40"/>
          <w:szCs w:val="40"/>
          <w:lang w:val="el-GR"/>
        </w:rPr>
        <w:t>·</w:t>
      </w:r>
      <w:r w:rsidR="00027E14" w:rsidRPr="004054C3">
        <w:rPr>
          <w:sz w:val="40"/>
          <w:szCs w:val="40"/>
          <w:lang w:val="el-GR"/>
        </w:rPr>
        <w:t xml:space="preserve"> πῶς τοῦτο λέγεις, ὦ Σώκρατες, τὸ μὴ θεμιτὸν εἶναι ἑαυτὸν βιάζεσθαι, ἐθέλειν δ᾽ ἂν τῷ ἀποθνῄσκοντι τὸν φιλόσοφον ἕπεσθαι;</w:t>
      </w:r>
      <w:r w:rsidR="00027E14" w:rsidRPr="004054C3">
        <w:rPr>
          <w:sz w:val="40"/>
          <w:szCs w:val="40"/>
          <w:lang w:val="el-GR"/>
        </w:rPr>
        <w:t xml:space="preserve"> </w:t>
      </w:r>
      <w:r w:rsidR="00027E14" w:rsidRPr="004054C3">
        <w:rPr>
          <w:sz w:val="40"/>
          <w:szCs w:val="40"/>
          <w:lang w:val="el-GR"/>
        </w:rPr>
        <w:t>τί δέ, ὦ Κέβης; οὐκ ἀκηκόατε σύ τε καὶ Σιμμίας περὶ τῶν τοιούτων Φιλολάῳ συγγεγονότες;</w:t>
      </w:r>
      <w:r w:rsidR="00027E14" w:rsidRPr="004054C3">
        <w:rPr>
          <w:sz w:val="40"/>
          <w:szCs w:val="40"/>
          <w:lang w:val="el-GR"/>
        </w:rPr>
        <w:t xml:space="preserve"> </w:t>
      </w:r>
      <w:r w:rsidR="00027E14" w:rsidRPr="004054C3">
        <w:rPr>
          <w:sz w:val="40"/>
          <w:szCs w:val="40"/>
          <w:lang w:val="el-GR"/>
        </w:rPr>
        <w:t>οὐδέν γε σαφές, ὦ Σώκρατες.</w:t>
      </w:r>
      <w:r w:rsidR="00027E14" w:rsidRPr="004054C3">
        <w:rPr>
          <w:sz w:val="40"/>
          <w:szCs w:val="40"/>
          <w:lang w:val="el-GR"/>
        </w:rPr>
        <w:t xml:space="preserve"> </w:t>
      </w:r>
      <w:r w:rsidR="00027E14" w:rsidRPr="004054C3">
        <w:rPr>
          <w:sz w:val="40"/>
          <w:szCs w:val="40"/>
          <w:lang w:val="el-GR"/>
        </w:rPr>
        <w:t>ἀλλὰ μὴν καὶ ἐγὼ ἐξ ἀκοῆς περὶ αὐτῶν λέγω</w:t>
      </w:r>
      <w:r w:rsidR="00D0649D">
        <w:rPr>
          <w:sz w:val="40"/>
          <w:szCs w:val="40"/>
          <w:lang w:val="el-GR"/>
        </w:rPr>
        <w:t>·</w:t>
      </w:r>
      <w:r w:rsidR="00027E14" w:rsidRPr="004054C3">
        <w:rPr>
          <w:sz w:val="40"/>
          <w:szCs w:val="40"/>
          <w:lang w:val="el-GR"/>
        </w:rPr>
        <w:t xml:space="preserve"> ἃ μὲν οὖν τυγχάνω ἀκηκοὼς φθόνος οὐδεὶς λέγειν. καὶ γὰρ ἴσως</w:t>
      </w:r>
      <w:r w:rsidR="00027E14" w:rsidRPr="004054C3">
        <w:rPr>
          <w:sz w:val="40"/>
          <w:szCs w:val="40"/>
          <w:lang w:val="el-GR"/>
        </w:rPr>
        <w:t xml:space="preserve"> </w:t>
      </w:r>
      <w:r w:rsidR="00745222">
        <w:rPr>
          <w:sz w:val="40"/>
          <w:szCs w:val="40"/>
        </w:rPr>
        <w:t>[</w:t>
      </w:r>
      <w:r w:rsidRPr="004054C3">
        <w:rPr>
          <w:sz w:val="40"/>
          <w:szCs w:val="40"/>
          <w:lang w:val="el-GR"/>
        </w:rPr>
        <w:t>61ε] καὶ μάλιστα πρέπει μέλλοντα ἐκεῖσε ἀποδημεῖν διασκοπεῖν τε καὶ μυθολογεῖν περὶ τῆς ἀποδημίας τῆς ἐκεῖ, ποίαν τινὰ αὐτὴν οἰόμεθα εἶναι</w:t>
      </w:r>
      <w:r w:rsidR="00D0649D">
        <w:rPr>
          <w:sz w:val="40"/>
          <w:szCs w:val="40"/>
          <w:lang w:val="el-GR"/>
        </w:rPr>
        <w:t>·</w:t>
      </w:r>
      <w:r w:rsidRPr="004054C3">
        <w:rPr>
          <w:sz w:val="40"/>
          <w:szCs w:val="40"/>
          <w:lang w:val="el-GR"/>
        </w:rPr>
        <w:t xml:space="preserve"> τί γὰρ ἄν τις καὶ ποιοῖ ἄλλο ἐν τῷ μέχρι ἡλίου δυσμῶν χρόνῳ;</w:t>
      </w:r>
      <w:r w:rsidRPr="004054C3">
        <w:rPr>
          <w:sz w:val="40"/>
          <w:szCs w:val="40"/>
          <w:lang w:val="el-GR"/>
        </w:rPr>
        <w:t xml:space="preserve"> </w:t>
      </w:r>
      <w:r w:rsidRPr="004054C3">
        <w:rPr>
          <w:sz w:val="40"/>
          <w:szCs w:val="40"/>
          <w:lang w:val="el-GR"/>
        </w:rPr>
        <w:t>κατὰ τί δὴ οὖν ποτε οὔ φασι θεμιτὸν εἶναι αὐτὸν ἑαυτὸν ἀποκτεινύναι, ὦ Σώκρατες; ἤδη γὰρ ἔγωγε, ὅπερ νυνδὴ σὺ ἤρου, καὶ Φιλολάου ἤκουσα, ὅτε παρ᾽ ἡμῖν διῃτᾶτο, ἤδη δὲ καὶ ἄλλων τινῶν, ὡς οὐ δέοι τοῦτο ποιεῖν</w:t>
      </w:r>
      <w:r w:rsidR="00D0649D">
        <w:rPr>
          <w:sz w:val="40"/>
          <w:szCs w:val="40"/>
          <w:lang w:val="el-GR"/>
        </w:rPr>
        <w:t>·</w:t>
      </w:r>
      <w:r w:rsidRPr="004054C3">
        <w:rPr>
          <w:sz w:val="40"/>
          <w:szCs w:val="40"/>
          <w:lang w:val="el-GR"/>
        </w:rPr>
        <w:t xml:space="preserve"> σαφὲς δὲ περὶ αὐτῶν οὐδενὸς πώποτε οὐδὲν ἀκήκοα.</w:t>
      </w:r>
    </w:p>
    <w:sectPr w:rsidR="00027E14" w:rsidRPr="004054C3" w:rsidSect="004054C3"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5B"/>
    <w:rsid w:val="00027E14"/>
    <w:rsid w:val="001C6B15"/>
    <w:rsid w:val="001E0C5B"/>
    <w:rsid w:val="004054C3"/>
    <w:rsid w:val="00745222"/>
    <w:rsid w:val="00763112"/>
    <w:rsid w:val="008061B7"/>
    <w:rsid w:val="00D0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E560"/>
  <w15:chartTrackingRefBased/>
  <w15:docId w15:val="{C39B4CEF-8559-4106-9AFE-1BB3C75A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27E14"/>
    <w:rPr>
      <w:color w:val="0000FF"/>
      <w:u w:val="single"/>
    </w:rPr>
  </w:style>
  <w:style w:type="character" w:customStyle="1" w:styleId="english">
    <w:name w:val="english"/>
    <w:basedOn w:val="Absatz-Standardschriftart"/>
    <w:rsid w:val="00027E14"/>
  </w:style>
  <w:style w:type="paragraph" w:styleId="StandardWeb">
    <w:name w:val="Normal (Web)"/>
    <w:basedOn w:val="Standard"/>
    <w:uiPriority w:val="99"/>
    <w:semiHidden/>
    <w:unhideWhenUsed/>
    <w:rsid w:val="0002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Holtiegel</dc:creator>
  <cp:keywords/>
  <dc:description/>
  <cp:lastModifiedBy>Friedrich Holtiegel</cp:lastModifiedBy>
  <cp:revision>4</cp:revision>
  <dcterms:created xsi:type="dcterms:W3CDTF">2021-02-07T08:25:00Z</dcterms:created>
  <dcterms:modified xsi:type="dcterms:W3CDTF">2021-02-07T15:46:00Z</dcterms:modified>
</cp:coreProperties>
</file>