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53EC2" w14:textId="618729FE" w:rsidR="005F72D6" w:rsidRPr="00287814" w:rsidRDefault="00D35182" w:rsidP="00287814">
      <w:pPr>
        <w:jc w:val="center"/>
        <w:rPr>
          <w:sz w:val="40"/>
          <w:szCs w:val="40"/>
        </w:rPr>
      </w:pPr>
      <w:r w:rsidRPr="00287814">
        <w:rPr>
          <w:sz w:val="40"/>
          <w:szCs w:val="40"/>
        </w:rPr>
        <w:t>p2</w:t>
      </w:r>
      <w:r w:rsidR="00287814">
        <w:rPr>
          <w:sz w:val="40"/>
          <w:szCs w:val="40"/>
        </w:rPr>
        <w:t>4</w:t>
      </w:r>
      <w:r w:rsidRPr="00287814">
        <w:rPr>
          <w:sz w:val="40"/>
          <w:szCs w:val="40"/>
        </w:rPr>
        <w:t xml:space="preserve"> Aufgabe </w:t>
      </w:r>
      <w:r w:rsidR="00287814">
        <w:rPr>
          <w:sz w:val="40"/>
          <w:szCs w:val="40"/>
        </w:rPr>
        <w:t>2 - Pl.epVII.346d-347e</w:t>
      </w:r>
    </w:p>
    <w:p w14:paraId="5B23014C" w14:textId="77777777" w:rsidR="00D35182" w:rsidRPr="00751891" w:rsidRDefault="00D35182" w:rsidP="00D35182">
      <w:pPr>
        <w:tabs>
          <w:tab w:val="left" w:pos="4253"/>
        </w:tabs>
        <w:spacing w:after="80"/>
        <w:rPr>
          <w:rFonts w:cstheme="minorHAnsi"/>
          <w:sz w:val="20"/>
          <w:szCs w:val="20"/>
        </w:rPr>
      </w:pPr>
      <w:r w:rsidRPr="00751891">
        <w:rPr>
          <w:rFonts w:cstheme="minorHAnsi"/>
          <w:sz w:val="20"/>
          <w:szCs w:val="20"/>
        </w:rPr>
        <w:t xml:space="preserve">Zur Abtrennung der Kola: Nach der Trennung bitte in der abgetrennten Zeile Tabulatur betätigen. </w:t>
      </w:r>
    </w:p>
    <w:p w14:paraId="20E0AF75" w14:textId="50C4FA63" w:rsidR="00D35182" w:rsidRDefault="00D35182" w:rsidP="00FE15A4">
      <w:pPr>
        <w:tabs>
          <w:tab w:val="left" w:pos="4536"/>
        </w:tabs>
        <w:spacing w:after="0"/>
      </w:pPr>
      <w:r w:rsidRPr="000B5B15">
        <w:rPr>
          <w:lang w:val="el-GR"/>
        </w:rPr>
        <w:t>ταῦτα</w:t>
      </w:r>
      <w:r w:rsidRPr="00E725A1">
        <w:t xml:space="preserve"> </w:t>
      </w:r>
      <w:r w:rsidRPr="000B5B15">
        <w:rPr>
          <w:lang w:val="el-GR"/>
        </w:rPr>
        <w:t>συνεθέμεθα</w:t>
      </w:r>
      <w:r w:rsidRPr="00E725A1">
        <w:t xml:space="preserve"> </w:t>
      </w:r>
      <w:r w:rsidRPr="000B5B15">
        <w:rPr>
          <w:lang w:val="el-GR"/>
        </w:rPr>
        <w:t>τότε</w:t>
      </w:r>
      <w:r w:rsidRPr="00E725A1">
        <w:t xml:space="preserve">. </w:t>
      </w:r>
      <w:r w:rsidRPr="000B5B15">
        <w:rPr>
          <w:lang w:val="el-GR"/>
        </w:rPr>
        <w:t>ἐβουλευόμην</w:t>
      </w:r>
      <w:r w:rsidRPr="00E725A1">
        <w:t xml:space="preserve"> </w:t>
      </w:r>
      <w:r w:rsidRPr="000B5B15">
        <w:rPr>
          <w:lang w:val="el-GR"/>
        </w:rPr>
        <w:t>δὴ</w:t>
      </w:r>
      <w:r w:rsidRPr="00E725A1">
        <w:t xml:space="preserve"> </w:t>
      </w:r>
      <w:r w:rsidRPr="000B5B15">
        <w:rPr>
          <w:lang w:val="el-GR"/>
        </w:rPr>
        <w:t>τὸ</w:t>
      </w:r>
      <w:r w:rsidRPr="00E725A1">
        <w:t xml:space="preserve"> </w:t>
      </w:r>
      <w:r w:rsidRPr="000B5B15">
        <w:rPr>
          <w:lang w:val="el-GR"/>
        </w:rPr>
        <w:t>μετὰ</w:t>
      </w:r>
      <w:r w:rsidRPr="00E725A1">
        <w:t xml:space="preserve"> </w:t>
      </w:r>
      <w:r w:rsidRPr="000B5B15">
        <w:rPr>
          <w:lang w:val="el-GR"/>
        </w:rPr>
        <w:t>ταῦτα</w:t>
      </w:r>
      <w:r w:rsidRPr="00E725A1">
        <w:t xml:space="preserve"> </w:t>
      </w:r>
      <w:r w:rsidRPr="000B5B15">
        <w:rPr>
          <w:lang w:val="el-GR"/>
        </w:rPr>
        <w:t>κατ᾽</w:t>
      </w:r>
      <w:r w:rsidRPr="00E725A1">
        <w:t xml:space="preserve"> </w:t>
      </w:r>
      <w:r w:rsidRPr="000B5B15">
        <w:rPr>
          <w:lang w:val="el-GR"/>
        </w:rPr>
        <w:t>ἐμαυτὸν</w:t>
      </w:r>
      <w:r w:rsidRPr="00E725A1">
        <w:t xml:space="preserve"> </w:t>
      </w:r>
      <w:r w:rsidRPr="000B5B15">
        <w:rPr>
          <w:lang w:val="el-GR"/>
        </w:rPr>
        <w:t>γενόμενος</w:t>
      </w:r>
      <w:r w:rsidRPr="00E725A1">
        <w:t xml:space="preserve">, </w:t>
      </w:r>
      <w:r w:rsidRPr="000B5B15">
        <w:rPr>
          <w:lang w:val="el-GR"/>
        </w:rPr>
        <w:t>μάλα</w:t>
      </w:r>
      <w:r w:rsidRPr="00E725A1">
        <w:t xml:space="preserve"> </w:t>
      </w:r>
      <w:r w:rsidRPr="000B5B15">
        <w:rPr>
          <w:lang w:val="el-GR"/>
        </w:rPr>
        <w:t>συγκεχυμένος·</w:t>
      </w:r>
      <w:r w:rsidRPr="00E725A1">
        <w:t xml:space="preserve"> </w:t>
      </w:r>
      <w:r w:rsidRPr="000B5B15">
        <w:rPr>
          <w:lang w:val="el-GR"/>
        </w:rPr>
        <w:t>πρῶτος</w:t>
      </w:r>
      <w:r w:rsidRPr="00E725A1">
        <w:t xml:space="preserve"> </w:t>
      </w:r>
      <w:r w:rsidRPr="000B5B15">
        <w:rPr>
          <w:lang w:val="el-GR"/>
        </w:rPr>
        <w:t>δ᾽</w:t>
      </w:r>
      <w:r w:rsidRPr="00E725A1">
        <w:t xml:space="preserve"> </w:t>
      </w:r>
      <w:r w:rsidRPr="000B5B15">
        <w:rPr>
          <w:lang w:val="el-GR"/>
        </w:rPr>
        <w:t>ἦν</w:t>
      </w:r>
      <w:r w:rsidRPr="00E725A1">
        <w:t xml:space="preserve"> </w:t>
      </w:r>
      <w:r w:rsidRPr="000B5B15">
        <w:rPr>
          <w:lang w:val="el-GR"/>
        </w:rPr>
        <w:t>μοι</w:t>
      </w:r>
      <w:r w:rsidRPr="00E725A1">
        <w:t xml:space="preserve"> </w:t>
      </w:r>
      <w:r w:rsidRPr="000B5B15">
        <w:rPr>
          <w:lang w:val="el-GR"/>
        </w:rPr>
        <w:t>τῆς</w:t>
      </w:r>
      <w:r w:rsidRPr="00E725A1">
        <w:t xml:space="preserve"> </w:t>
      </w:r>
      <w:r w:rsidRPr="000B5B15">
        <w:rPr>
          <w:lang w:val="el-GR"/>
        </w:rPr>
        <w:t>βουλῆς</w:t>
      </w:r>
      <w:r w:rsidRPr="00E725A1">
        <w:t xml:space="preserve"> </w:t>
      </w:r>
      <w:r w:rsidRPr="000B5B15">
        <w:rPr>
          <w:lang w:val="el-GR"/>
        </w:rPr>
        <w:t>ἡγούμενος</w:t>
      </w:r>
      <w:r w:rsidRPr="00E725A1">
        <w:t xml:space="preserve"> </w:t>
      </w:r>
      <w:r w:rsidRPr="000B5B15">
        <w:rPr>
          <w:lang w:val="el-GR"/>
        </w:rPr>
        <w:t>ὅδε</w:t>
      </w:r>
      <w:r w:rsidRPr="00E725A1">
        <w:t xml:space="preserve"> [346</w:t>
      </w:r>
      <w:r w:rsidRPr="000B5B15">
        <w:rPr>
          <w:lang w:val="el-GR"/>
        </w:rPr>
        <w:t>ε</w:t>
      </w:r>
      <w:r w:rsidRPr="00E725A1">
        <w:t xml:space="preserve">] </w:t>
      </w:r>
      <w:r w:rsidRPr="000B5B15">
        <w:rPr>
          <w:lang w:val="el-GR"/>
        </w:rPr>
        <w:t>λόγος</w:t>
      </w:r>
      <w:r w:rsidRPr="00E725A1">
        <w:t>. ‘</w:t>
      </w:r>
      <w:r w:rsidRPr="000B5B15">
        <w:rPr>
          <w:lang w:val="el-GR"/>
        </w:rPr>
        <w:t>φέρε</w:t>
      </w:r>
      <w:r w:rsidRPr="00E725A1">
        <w:t xml:space="preserve">, </w:t>
      </w:r>
      <w:r w:rsidRPr="000B5B15">
        <w:rPr>
          <w:lang w:val="el-GR"/>
        </w:rPr>
        <w:t>εἰ</w:t>
      </w:r>
      <w:r w:rsidRPr="00E725A1">
        <w:t xml:space="preserve"> </w:t>
      </w:r>
      <w:r w:rsidRPr="000B5B15">
        <w:rPr>
          <w:lang w:val="el-GR"/>
        </w:rPr>
        <w:t>διανοεῖται</w:t>
      </w:r>
      <w:r w:rsidRPr="00E725A1">
        <w:t xml:space="preserve"> </w:t>
      </w:r>
      <w:r w:rsidRPr="000B5B15">
        <w:rPr>
          <w:lang w:val="el-GR"/>
        </w:rPr>
        <w:t>τούτων</w:t>
      </w:r>
      <w:r w:rsidRPr="00E725A1">
        <w:t xml:space="preserve"> </w:t>
      </w:r>
      <w:r w:rsidRPr="000B5B15">
        <w:rPr>
          <w:lang w:val="el-GR"/>
        </w:rPr>
        <w:t>μηδὲν</w:t>
      </w:r>
      <w:r w:rsidRPr="00E725A1">
        <w:t xml:space="preserve"> </w:t>
      </w:r>
      <w:r w:rsidRPr="000B5B15">
        <w:rPr>
          <w:lang w:val="el-GR"/>
        </w:rPr>
        <w:t>ποιεῖν</w:t>
      </w:r>
      <w:r w:rsidRPr="00E725A1">
        <w:t xml:space="preserve"> </w:t>
      </w:r>
      <w:r w:rsidRPr="000B5B15">
        <w:rPr>
          <w:lang w:val="el-GR"/>
        </w:rPr>
        <w:t>Διονύσιος</w:t>
      </w:r>
      <w:r w:rsidRPr="00E725A1">
        <w:t xml:space="preserve"> </w:t>
      </w:r>
      <w:r w:rsidRPr="000B5B15">
        <w:rPr>
          <w:lang w:val="el-GR"/>
        </w:rPr>
        <w:t>ὧν</w:t>
      </w:r>
      <w:r w:rsidRPr="00E725A1">
        <w:t xml:space="preserve"> </w:t>
      </w:r>
      <w:r w:rsidRPr="000B5B15">
        <w:rPr>
          <w:lang w:val="el-GR"/>
        </w:rPr>
        <w:t>φησιν</w:t>
      </w:r>
      <w:r w:rsidRPr="00E725A1">
        <w:t xml:space="preserve">, </w:t>
      </w:r>
      <w:r w:rsidRPr="000B5B15">
        <w:rPr>
          <w:lang w:val="el-GR"/>
        </w:rPr>
        <w:t>ἀπελθόντος</w:t>
      </w:r>
      <w:r w:rsidRPr="00E725A1">
        <w:t xml:space="preserve"> </w:t>
      </w:r>
      <w:r w:rsidRPr="000B5B15">
        <w:rPr>
          <w:lang w:val="el-GR"/>
        </w:rPr>
        <w:t>δ᾽</w:t>
      </w:r>
      <w:r w:rsidRPr="00E725A1">
        <w:t xml:space="preserve"> </w:t>
      </w:r>
      <w:r w:rsidRPr="000B5B15">
        <w:rPr>
          <w:lang w:val="el-GR"/>
        </w:rPr>
        <w:t>ἐμοῦ</w:t>
      </w:r>
      <w:r w:rsidRPr="00E725A1">
        <w:t xml:space="preserve"> </w:t>
      </w:r>
      <w:r w:rsidRPr="000B5B15">
        <w:rPr>
          <w:lang w:val="el-GR"/>
        </w:rPr>
        <w:t>ἐὰν</w:t>
      </w:r>
      <w:r w:rsidRPr="00E725A1">
        <w:t xml:space="preserve"> </w:t>
      </w:r>
      <w:r w:rsidRPr="000B5B15">
        <w:rPr>
          <w:lang w:val="el-GR"/>
        </w:rPr>
        <w:t>ἐπιστέλλῃ</w:t>
      </w:r>
      <w:r w:rsidRPr="00E725A1">
        <w:t xml:space="preserve"> </w:t>
      </w:r>
      <w:r w:rsidRPr="000B5B15">
        <w:rPr>
          <w:lang w:val="el-GR"/>
        </w:rPr>
        <w:t>Δίωνι</w:t>
      </w:r>
      <w:r w:rsidRPr="00E725A1">
        <w:t xml:space="preserve"> </w:t>
      </w:r>
      <w:r w:rsidRPr="000B5B15">
        <w:rPr>
          <w:lang w:val="el-GR"/>
        </w:rPr>
        <w:t>πιθανῶς</w:t>
      </w:r>
      <w:r w:rsidRPr="00E725A1">
        <w:t xml:space="preserve">, </w:t>
      </w:r>
      <w:r w:rsidRPr="000B5B15">
        <w:rPr>
          <w:lang w:val="el-GR"/>
        </w:rPr>
        <w:t>αὐτός</w:t>
      </w:r>
      <w:r w:rsidRPr="00E725A1">
        <w:t xml:space="preserve"> </w:t>
      </w:r>
      <w:r w:rsidRPr="000B5B15">
        <w:rPr>
          <w:lang w:val="el-GR"/>
        </w:rPr>
        <w:t>τε</w:t>
      </w:r>
      <w:r w:rsidRPr="00E725A1">
        <w:t xml:space="preserve"> </w:t>
      </w:r>
      <w:r w:rsidRPr="000B5B15">
        <w:rPr>
          <w:lang w:val="el-GR"/>
        </w:rPr>
        <w:t>καὶ</w:t>
      </w:r>
      <w:r w:rsidRPr="00E725A1">
        <w:t xml:space="preserve"> </w:t>
      </w:r>
      <w:r w:rsidRPr="000B5B15">
        <w:rPr>
          <w:lang w:val="el-GR"/>
        </w:rPr>
        <w:t>ἄλλοις</w:t>
      </w:r>
      <w:r w:rsidRPr="00E725A1">
        <w:t xml:space="preserve"> </w:t>
      </w:r>
      <w:r w:rsidRPr="000B5B15">
        <w:rPr>
          <w:lang w:val="el-GR"/>
        </w:rPr>
        <w:t>πολλοῖς</w:t>
      </w:r>
      <w:r w:rsidRPr="00E725A1">
        <w:t xml:space="preserve"> </w:t>
      </w:r>
      <w:r w:rsidRPr="000B5B15">
        <w:rPr>
          <w:lang w:val="el-GR"/>
        </w:rPr>
        <w:t>τῶν</w:t>
      </w:r>
      <w:r w:rsidRPr="00E725A1">
        <w:t xml:space="preserve"> </w:t>
      </w:r>
      <w:r w:rsidRPr="000B5B15">
        <w:rPr>
          <w:lang w:val="el-GR"/>
        </w:rPr>
        <w:t>αὐτοῦ</w:t>
      </w:r>
      <w:r w:rsidRPr="00E725A1">
        <w:t xml:space="preserve"> </w:t>
      </w:r>
      <w:r w:rsidRPr="000B5B15">
        <w:rPr>
          <w:lang w:val="el-GR"/>
        </w:rPr>
        <w:t>διακελευόμενος</w:t>
      </w:r>
      <w:r w:rsidRPr="00E725A1">
        <w:t xml:space="preserve">, </w:t>
      </w:r>
      <w:r w:rsidRPr="000B5B15">
        <w:rPr>
          <w:lang w:val="el-GR"/>
        </w:rPr>
        <w:t>ἃ</w:t>
      </w:r>
      <w:r w:rsidRPr="00E725A1">
        <w:t xml:space="preserve"> </w:t>
      </w:r>
      <w:r w:rsidRPr="000B5B15">
        <w:rPr>
          <w:lang w:val="el-GR"/>
        </w:rPr>
        <w:t>νῦν</w:t>
      </w:r>
      <w:r w:rsidRPr="00E725A1">
        <w:t xml:space="preserve"> </w:t>
      </w:r>
      <w:r w:rsidRPr="000B5B15">
        <w:rPr>
          <w:lang w:val="el-GR"/>
        </w:rPr>
        <w:t>πρὸς</w:t>
      </w:r>
      <w:r w:rsidRPr="00E725A1">
        <w:t xml:space="preserve"> </w:t>
      </w:r>
      <w:r w:rsidRPr="000B5B15">
        <w:rPr>
          <w:lang w:val="el-GR"/>
        </w:rPr>
        <w:t>ἐμὲ</w:t>
      </w:r>
      <w:r w:rsidRPr="00E725A1">
        <w:t xml:space="preserve"> </w:t>
      </w:r>
      <w:r w:rsidRPr="000B5B15">
        <w:rPr>
          <w:lang w:val="el-GR"/>
        </w:rPr>
        <w:t>λέγει</w:t>
      </w:r>
      <w:r w:rsidRPr="00E725A1">
        <w:t xml:space="preserve">, </w:t>
      </w:r>
      <w:r w:rsidRPr="000B5B15">
        <w:rPr>
          <w:lang w:val="el-GR"/>
        </w:rPr>
        <w:t>ὡς</w:t>
      </w:r>
      <w:r w:rsidRPr="00E725A1">
        <w:t xml:space="preserve"> </w:t>
      </w:r>
      <w:r w:rsidRPr="000B5B15">
        <w:rPr>
          <w:lang w:val="el-GR"/>
        </w:rPr>
        <w:t>αὐτοῦ</w:t>
      </w:r>
      <w:r w:rsidRPr="00E725A1">
        <w:t xml:space="preserve"> </w:t>
      </w:r>
      <w:r w:rsidRPr="000B5B15">
        <w:rPr>
          <w:lang w:val="el-GR"/>
        </w:rPr>
        <w:t>μὲν</w:t>
      </w:r>
      <w:r w:rsidRPr="00E725A1">
        <w:t xml:space="preserve"> </w:t>
      </w:r>
      <w:r w:rsidRPr="000B5B15">
        <w:rPr>
          <w:lang w:val="el-GR"/>
        </w:rPr>
        <w:t>ἐθέλοντος</w:t>
      </w:r>
      <w:r w:rsidRPr="00E725A1">
        <w:t xml:space="preserve">, </w:t>
      </w:r>
      <w:r w:rsidRPr="000B5B15">
        <w:rPr>
          <w:lang w:val="el-GR"/>
        </w:rPr>
        <w:t>ἐμοῦ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οὐκ</w:t>
      </w:r>
      <w:r w:rsidRPr="00E725A1">
        <w:t xml:space="preserve"> </w:t>
      </w:r>
      <w:r w:rsidRPr="000B5B15">
        <w:rPr>
          <w:lang w:val="el-GR"/>
        </w:rPr>
        <w:t>ἐθελήσαντος</w:t>
      </w:r>
      <w:r w:rsidRPr="00E725A1">
        <w:t xml:space="preserve"> </w:t>
      </w:r>
      <w:r w:rsidRPr="000B5B15">
        <w:rPr>
          <w:lang w:val="el-GR"/>
        </w:rPr>
        <w:t>ἃ</w:t>
      </w:r>
      <w:r w:rsidRPr="00E725A1">
        <w:t xml:space="preserve"> </w:t>
      </w:r>
      <w:r w:rsidRPr="000B5B15">
        <w:rPr>
          <w:lang w:val="el-GR"/>
        </w:rPr>
        <w:t>προυκαλεῖτό</w:t>
      </w:r>
      <w:r w:rsidRPr="00E725A1">
        <w:t xml:space="preserve"> </w:t>
      </w:r>
      <w:r w:rsidRPr="000B5B15">
        <w:rPr>
          <w:lang w:val="el-GR"/>
        </w:rPr>
        <w:t>με</w:t>
      </w:r>
      <w:r w:rsidRPr="00E725A1">
        <w:t xml:space="preserve"> </w:t>
      </w:r>
      <w:r w:rsidRPr="000B5B15">
        <w:rPr>
          <w:lang w:val="el-GR"/>
        </w:rPr>
        <w:t>δρᾶν</w:t>
      </w:r>
      <w:r w:rsidRPr="00E725A1">
        <w:t xml:space="preserve">, </w:t>
      </w:r>
      <w:r w:rsidRPr="000B5B15">
        <w:rPr>
          <w:lang w:val="el-GR"/>
        </w:rPr>
        <w:t>ἀλλ᾽</w:t>
      </w:r>
      <w:r w:rsidRPr="00E725A1">
        <w:t xml:space="preserve"> </w:t>
      </w:r>
      <w:r w:rsidRPr="000B5B15">
        <w:rPr>
          <w:lang w:val="el-GR"/>
        </w:rPr>
        <w:t>ὀλιγωρήσαντος</w:t>
      </w:r>
      <w:r w:rsidRPr="00E725A1">
        <w:t xml:space="preserve"> </w:t>
      </w:r>
      <w:r w:rsidRPr="000B5B15">
        <w:rPr>
          <w:lang w:val="el-GR"/>
        </w:rPr>
        <w:t>τῶν</w:t>
      </w:r>
      <w:r w:rsidRPr="00E725A1">
        <w:t xml:space="preserve"> </w:t>
      </w:r>
      <w:r w:rsidRPr="000B5B15">
        <w:rPr>
          <w:lang w:val="el-GR"/>
        </w:rPr>
        <w:t>ἐκείνου</w:t>
      </w:r>
      <w:r w:rsidRPr="00E725A1">
        <w:t xml:space="preserve"> </w:t>
      </w:r>
      <w:r w:rsidRPr="000B5B15">
        <w:rPr>
          <w:lang w:val="el-GR"/>
        </w:rPr>
        <w:t>τὸ</w:t>
      </w:r>
      <w:r w:rsidRPr="00E725A1">
        <w:t xml:space="preserve"> </w:t>
      </w:r>
      <w:r w:rsidRPr="000B5B15">
        <w:rPr>
          <w:lang w:val="el-GR"/>
        </w:rPr>
        <w:t>παράπαν</w:t>
      </w:r>
      <w:r w:rsidRPr="00E725A1">
        <w:t xml:space="preserve"> </w:t>
      </w:r>
      <w:r w:rsidRPr="000B5B15">
        <w:rPr>
          <w:lang w:val="el-GR"/>
        </w:rPr>
        <w:t>πραγμάτων</w:t>
      </w:r>
      <w:r w:rsidRPr="00E725A1">
        <w:t xml:space="preserve">, </w:t>
      </w:r>
      <w:r w:rsidRPr="000B5B15">
        <w:rPr>
          <w:lang w:val="el-GR"/>
        </w:rPr>
        <w:t>πρὸς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καὶ</w:t>
      </w:r>
      <w:r w:rsidRPr="00E725A1">
        <w:t xml:space="preserve"> </w:t>
      </w:r>
      <w:r w:rsidRPr="000B5B15">
        <w:rPr>
          <w:lang w:val="el-GR"/>
        </w:rPr>
        <w:t>τούτοισιν</w:t>
      </w:r>
      <w:r w:rsidRPr="00E725A1">
        <w:t xml:space="preserve"> </w:t>
      </w:r>
      <w:r w:rsidRPr="000B5B15">
        <w:rPr>
          <w:lang w:val="el-GR"/>
        </w:rPr>
        <w:t>ἔτι</w:t>
      </w:r>
      <w:r w:rsidRPr="00E725A1">
        <w:t xml:space="preserve"> </w:t>
      </w:r>
      <w:r w:rsidRPr="000B5B15">
        <w:rPr>
          <w:lang w:val="el-GR"/>
        </w:rPr>
        <w:t>μηδ᾽</w:t>
      </w:r>
      <w:r w:rsidRPr="00E725A1">
        <w:t xml:space="preserve"> </w:t>
      </w:r>
      <w:r w:rsidRPr="000B5B15">
        <w:rPr>
          <w:lang w:val="el-GR"/>
        </w:rPr>
        <w:t>ἐθέλῃ</w:t>
      </w:r>
      <w:r w:rsidRPr="00E725A1">
        <w:t xml:space="preserve"> </w:t>
      </w:r>
      <w:r w:rsidRPr="000B5B15">
        <w:rPr>
          <w:lang w:val="el-GR"/>
        </w:rPr>
        <w:t>με</w:t>
      </w:r>
      <w:r w:rsidRPr="00E725A1">
        <w:t xml:space="preserve"> </w:t>
      </w:r>
      <w:r w:rsidRPr="000B5B15">
        <w:rPr>
          <w:lang w:val="el-GR"/>
        </w:rPr>
        <w:t>ἐκπέμπειν</w:t>
      </w:r>
      <w:r w:rsidRPr="00E725A1">
        <w:t xml:space="preserve">, </w:t>
      </w:r>
      <w:r w:rsidRPr="000B5B15">
        <w:rPr>
          <w:lang w:val="el-GR"/>
        </w:rPr>
        <w:t>αὐτὸς</w:t>
      </w:r>
      <w:r w:rsidRPr="00E725A1">
        <w:t xml:space="preserve"> </w:t>
      </w:r>
      <w:r w:rsidRPr="000B5B15">
        <w:rPr>
          <w:lang w:val="el-GR"/>
        </w:rPr>
        <w:t>τῶν</w:t>
      </w:r>
      <w:r w:rsidRPr="00E725A1">
        <w:t xml:space="preserve"> </w:t>
      </w:r>
      <w:r w:rsidRPr="000B5B15">
        <w:rPr>
          <w:lang w:val="el-GR"/>
        </w:rPr>
        <w:t>ναυκλήρων</w:t>
      </w:r>
      <w:r w:rsidRPr="00E725A1">
        <w:t xml:space="preserve"> [347</w:t>
      </w:r>
      <w:r w:rsidRPr="000B5B15">
        <w:rPr>
          <w:lang w:val="el-GR"/>
        </w:rPr>
        <w:t>α</w:t>
      </w:r>
      <w:r w:rsidRPr="00E725A1">
        <w:t xml:space="preserve">] </w:t>
      </w:r>
      <w:r w:rsidRPr="000B5B15">
        <w:rPr>
          <w:lang w:val="el-GR"/>
        </w:rPr>
        <w:t>μηδενὶ</w:t>
      </w:r>
      <w:r w:rsidRPr="00E725A1">
        <w:t xml:space="preserve"> </w:t>
      </w:r>
      <w:r w:rsidRPr="000B5B15">
        <w:rPr>
          <w:lang w:val="el-GR"/>
        </w:rPr>
        <w:t>προστάττων</w:t>
      </w:r>
      <w:r w:rsidRPr="00E725A1">
        <w:t xml:space="preserve">, </w:t>
      </w:r>
      <w:r w:rsidRPr="000B5B15">
        <w:rPr>
          <w:lang w:val="el-GR"/>
        </w:rPr>
        <w:t>ἐνδείξηται</w:t>
      </w:r>
      <w:r w:rsidRPr="00E725A1">
        <w:t xml:space="preserve"> </w:t>
      </w:r>
      <w:r w:rsidRPr="000B5B15">
        <w:rPr>
          <w:lang w:val="el-GR"/>
        </w:rPr>
        <w:t>δὲ</w:t>
      </w:r>
      <w:r w:rsidRPr="00E725A1">
        <w:t xml:space="preserve"> </w:t>
      </w:r>
      <w:r w:rsidRPr="000B5B15">
        <w:rPr>
          <w:lang w:val="el-GR"/>
        </w:rPr>
        <w:t>πᾶσιν</w:t>
      </w:r>
      <w:r w:rsidRPr="00E725A1">
        <w:t xml:space="preserve"> </w:t>
      </w:r>
      <w:r w:rsidRPr="000B5B15">
        <w:rPr>
          <w:lang w:val="el-GR"/>
        </w:rPr>
        <w:t>ῥᾳδίως</w:t>
      </w:r>
      <w:r w:rsidRPr="00E725A1">
        <w:t xml:space="preserve"> </w:t>
      </w:r>
      <w:r w:rsidRPr="000B5B15">
        <w:rPr>
          <w:lang w:val="el-GR"/>
        </w:rPr>
        <w:t>ὡς</w:t>
      </w:r>
      <w:r w:rsidRPr="00E725A1">
        <w:t xml:space="preserve"> </w:t>
      </w:r>
      <w:r w:rsidRPr="000B5B15">
        <w:rPr>
          <w:lang w:val="el-GR"/>
        </w:rPr>
        <w:t>ἀβουλῶν</w:t>
      </w:r>
      <w:r w:rsidRPr="00E725A1">
        <w:t xml:space="preserve"> </w:t>
      </w:r>
      <w:r w:rsidRPr="000B5B15">
        <w:rPr>
          <w:lang w:val="el-GR"/>
        </w:rPr>
        <w:t>ἐμὲ</w:t>
      </w:r>
      <w:r w:rsidRPr="00E725A1">
        <w:t xml:space="preserve"> </w:t>
      </w:r>
      <w:r w:rsidRPr="000B5B15">
        <w:rPr>
          <w:lang w:val="el-GR"/>
        </w:rPr>
        <w:t>ἐκπλεῖν</w:t>
      </w:r>
      <w:r w:rsidRPr="00E725A1">
        <w:t xml:space="preserve">, </w:t>
      </w:r>
      <w:r w:rsidRPr="000B5B15">
        <w:rPr>
          <w:lang w:val="el-GR"/>
        </w:rPr>
        <w:t>ἆρά</w:t>
      </w:r>
      <w:r w:rsidRPr="00E725A1">
        <w:t xml:space="preserve"> </w:t>
      </w:r>
      <w:r w:rsidRPr="000B5B15">
        <w:rPr>
          <w:lang w:val="el-GR"/>
        </w:rPr>
        <w:t>τις</w:t>
      </w:r>
      <w:r w:rsidRPr="00E725A1">
        <w:t xml:space="preserve"> </w:t>
      </w:r>
      <w:r w:rsidRPr="000B5B15">
        <w:rPr>
          <w:lang w:val="el-GR"/>
        </w:rPr>
        <w:t>ἐθελήσει</w:t>
      </w:r>
      <w:r w:rsidRPr="00E725A1">
        <w:t xml:space="preserve"> </w:t>
      </w:r>
      <w:r w:rsidRPr="000B5B15">
        <w:rPr>
          <w:lang w:val="el-GR"/>
        </w:rPr>
        <w:t>με</w:t>
      </w:r>
      <w:r w:rsidRPr="00E725A1">
        <w:t xml:space="preserve"> </w:t>
      </w:r>
      <w:r w:rsidRPr="000B5B15">
        <w:rPr>
          <w:lang w:val="el-GR"/>
        </w:rPr>
        <w:t>ἄγειν</w:t>
      </w:r>
      <w:r w:rsidRPr="00E725A1">
        <w:t xml:space="preserve"> </w:t>
      </w:r>
      <w:r w:rsidRPr="000B5B15">
        <w:rPr>
          <w:lang w:val="el-GR"/>
        </w:rPr>
        <w:t>ναύτης</w:t>
      </w:r>
      <w:r w:rsidRPr="00E725A1">
        <w:t xml:space="preserve"> </w:t>
      </w:r>
      <w:r w:rsidRPr="000B5B15">
        <w:rPr>
          <w:lang w:val="el-GR"/>
        </w:rPr>
        <w:t>ὁρμώμενον</w:t>
      </w:r>
      <w:r w:rsidRPr="00E725A1">
        <w:t xml:space="preserve"> </w:t>
      </w:r>
      <w:r w:rsidRPr="000B5B15">
        <w:rPr>
          <w:lang w:val="el-GR"/>
        </w:rPr>
        <w:t>ἐκ</w:t>
      </w:r>
      <w:r w:rsidRPr="00E725A1">
        <w:t xml:space="preserve"> </w:t>
      </w:r>
      <w:r w:rsidRPr="000B5B15">
        <w:rPr>
          <w:lang w:val="el-GR"/>
        </w:rPr>
        <w:t>τῆς</w:t>
      </w:r>
      <w:r w:rsidRPr="00E725A1">
        <w:t xml:space="preserve"> </w:t>
      </w:r>
      <w:r w:rsidRPr="000B5B15">
        <w:rPr>
          <w:lang w:val="el-GR"/>
        </w:rPr>
        <w:t>Διονυσίου</w:t>
      </w:r>
      <w:r w:rsidRPr="00E725A1">
        <w:t xml:space="preserve"> </w:t>
      </w:r>
      <w:r w:rsidRPr="000B5B15">
        <w:rPr>
          <w:lang w:val="el-GR"/>
        </w:rPr>
        <w:t>οἰκίας</w:t>
      </w:r>
      <w:r w:rsidRPr="00E725A1">
        <w:t>;’</w:t>
      </w:r>
      <w:r w:rsidRPr="00E725A1">
        <w:rPr>
          <w:sz w:val="24"/>
          <w:szCs w:val="24"/>
        </w:rPr>
        <w:t xml:space="preserve"> </w:t>
      </w:r>
      <w:r w:rsidRPr="00E725A1">
        <w:rPr>
          <w:rFonts w:cstheme="minorHAnsi"/>
        </w:rPr>
        <w:t>—</w:t>
      </w:r>
      <w:r w:rsidRPr="00751891">
        <w:rPr>
          <w:rFonts w:cstheme="minorHAnsi"/>
          <w:lang w:val="el-GR"/>
        </w:rPr>
        <w:t>ᾤκουν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γὰρ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πρὸς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τοῖς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ἄλλοισιν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κακοῖς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ἐν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τῷ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κήπῳ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τῷ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περὶ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τὴν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οἰκίαν</w:t>
      </w:r>
      <w:r w:rsidRPr="00E725A1">
        <w:rPr>
          <w:rFonts w:cstheme="minorHAnsi"/>
        </w:rPr>
        <w:t xml:space="preserve">, </w:t>
      </w:r>
      <w:r w:rsidRPr="00751891">
        <w:rPr>
          <w:rFonts w:cstheme="minorHAnsi"/>
          <w:lang w:val="el-GR"/>
        </w:rPr>
        <w:t>ὅθεν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οὐδ᾽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ἂν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ὁ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θυρωρὸς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ἤθελέν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με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ἀφεῖναι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μὴ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πεμφθείσης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αὐτῷ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τινος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ἐντολῆς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παρὰ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Διονυσίου</w:t>
      </w:r>
      <w:r w:rsidRPr="00E725A1">
        <w:rPr>
          <w:rFonts w:cstheme="minorHAnsi"/>
        </w:rPr>
        <w:t>— ‘</w:t>
      </w:r>
      <w:r w:rsidRPr="00751891">
        <w:rPr>
          <w:rFonts w:cstheme="minorHAnsi"/>
          <w:lang w:val="el-GR"/>
        </w:rPr>
        <w:t>ἂν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δὲ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περιμείνω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τὸν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ἐνιαυτόν</w:t>
      </w:r>
      <w:r w:rsidRPr="00E725A1">
        <w:rPr>
          <w:rFonts w:cstheme="minorHAnsi"/>
        </w:rPr>
        <w:t xml:space="preserve">, </w:t>
      </w:r>
      <w:r w:rsidRPr="00751891">
        <w:rPr>
          <w:rFonts w:cstheme="minorHAnsi"/>
          <w:lang w:val="el-GR"/>
        </w:rPr>
        <w:t>ἕξω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μὲν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Δίωνι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ταῦτα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ἐπιστέλλειν</w:t>
      </w:r>
      <w:r w:rsidRPr="00E725A1">
        <w:rPr>
          <w:rFonts w:cstheme="minorHAnsi"/>
        </w:rPr>
        <w:t xml:space="preserve">, </w:t>
      </w:r>
      <w:r w:rsidRPr="00751891">
        <w:rPr>
          <w:rFonts w:cstheme="minorHAnsi"/>
          <w:lang w:val="el-GR"/>
        </w:rPr>
        <w:t>ἐν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οἷς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τ᾽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αὖτ᾽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εἰμὶ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καὶ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ἃ</w:t>
      </w:r>
      <w:r w:rsidRPr="00E725A1">
        <w:rPr>
          <w:rFonts w:cstheme="minorHAnsi"/>
        </w:rPr>
        <w:t xml:space="preserve"> </w:t>
      </w:r>
      <w:r w:rsidRPr="00751891">
        <w:rPr>
          <w:rFonts w:cstheme="minorHAnsi"/>
          <w:lang w:val="el-GR"/>
        </w:rPr>
        <w:t>πράττω·</w:t>
      </w:r>
      <w:r w:rsidRPr="00E725A1">
        <w:rPr>
          <w:rFonts w:cstheme="minorHAnsi"/>
        </w:rPr>
        <w:t xml:space="preserve"> </w:t>
      </w:r>
      <w:r w:rsidRPr="00E725A1">
        <w:t>καὶ ἐὰν μὲν δὴ ποιῇ τι Διονύσιος ὧν φησιν, οὐ ’ ‘ [347β] παντάπασιν ἔσται μοι καταγελάστως πεπραγμένα—τάλαντα γὰρ ἴσως ἐστὶν οὐκ ἔλαττον, ἂν ἐκτιμᾷ τις ὀρθῶς, ἑκατὸν ἡ Δίωνος οὐσία—ἂν δ᾽ οὖν γίγνηται τὰ νῦν ὑποφαίνοντα οἷα εἰκὸς αὐτὰ γίγνεσθαι, ἀπορῶ μὲν ὅτι χρήσομαι ἐμαυτῷ, ὅμως δὲ ἀναγκαῖον ἴσως ἐνιαυτόν γ᾽ ἔτι πονῆσαι καὶ ἔργοις ἐλέγξαι πειρᾶσθαι τὰς Διονυσίου μηχανάς.’</w:t>
      </w:r>
      <w:r w:rsidR="00287814">
        <w:br/>
      </w:r>
      <w:r w:rsidR="00287814">
        <w:br/>
        <w:t>p25</w:t>
      </w:r>
    </w:p>
    <w:p w14:paraId="2FC67644" w14:textId="12C71C2F" w:rsidR="00287814" w:rsidRDefault="00287814" w:rsidP="00D35182">
      <w:pPr>
        <w:tabs>
          <w:tab w:val="left" w:pos="4536"/>
        </w:tabs>
        <w:spacing w:after="0"/>
      </w:pPr>
    </w:p>
    <w:p w14:paraId="7B90F317" w14:textId="7B77EB74" w:rsidR="00287814" w:rsidRDefault="00287814" w:rsidP="00D35182">
      <w:pPr>
        <w:tabs>
          <w:tab w:val="left" w:pos="4536"/>
        </w:tabs>
        <w:spacing w:after="0"/>
      </w:pPr>
      <w:r w:rsidRPr="00AB4D6C">
        <w:t>ταῦτά</w:t>
      </w:r>
      <w:r w:rsidRPr="00066BB2">
        <w:t xml:space="preserve"> </w:t>
      </w:r>
      <w:r w:rsidRPr="00AB4D6C">
        <w:t>μοι</w:t>
      </w:r>
      <w:r w:rsidRPr="00066BB2">
        <w:t xml:space="preserve"> </w:t>
      </w:r>
      <w:r w:rsidRPr="00AB4D6C">
        <w:t>δόξαντα</w:t>
      </w:r>
      <w:r>
        <w:rPr>
          <w:rStyle w:val="Funotenzeichen"/>
        </w:rPr>
        <w:footnoteReference w:id="1"/>
      </w:r>
      <w:r w:rsidRPr="00066BB2">
        <w:t xml:space="preserve">, </w:t>
      </w:r>
      <w:r w:rsidRPr="00AB4D6C">
        <w:t>εἰς</w:t>
      </w:r>
      <w:r w:rsidRPr="00066BB2">
        <w:t xml:space="preserve"> </w:t>
      </w:r>
      <w:r w:rsidRPr="00AB4D6C">
        <w:t>τὴν</w:t>
      </w:r>
      <w:r w:rsidRPr="00066BB2">
        <w:t xml:space="preserve"> </w:t>
      </w:r>
      <w:r w:rsidRPr="00AB4D6C">
        <w:t>ὑστεραίαν</w:t>
      </w:r>
      <w:r w:rsidRPr="00066BB2">
        <w:t xml:space="preserve"> </w:t>
      </w:r>
      <w:r w:rsidRPr="00AB4D6C">
        <w:t>εἶπον</w:t>
      </w:r>
      <w:r w:rsidRPr="00066BB2">
        <w:t xml:space="preserve"> </w:t>
      </w:r>
      <w:r w:rsidRPr="00AB4D6C">
        <w:t>πρὸς</w:t>
      </w:r>
      <w:r w:rsidRPr="00066BB2">
        <w:t xml:space="preserve"> </w:t>
      </w:r>
      <w:r w:rsidRPr="00AB4D6C">
        <w:t>Διονύσιον</w:t>
      </w:r>
      <w:r w:rsidRPr="00066BB2">
        <w:t xml:space="preserve"> </w:t>
      </w:r>
      <w:r w:rsidRPr="00AB4D6C">
        <w:t>ὅτι</w:t>
      </w:r>
      <w:r w:rsidRPr="00066BB2">
        <w:t xml:space="preserve"> ‘</w:t>
      </w:r>
      <w:r w:rsidRPr="00AB4D6C">
        <w:t>δέδοκταί</w:t>
      </w:r>
      <w:r w:rsidRPr="00066BB2">
        <w:t xml:space="preserve"> [347</w:t>
      </w:r>
      <w:r w:rsidRPr="00F7797F">
        <w:t>ξ</w:t>
      </w:r>
      <w:r w:rsidRPr="00066BB2">
        <w:t xml:space="preserve">] </w:t>
      </w:r>
      <w:r w:rsidRPr="00F7797F">
        <w:t>μοι</w:t>
      </w:r>
      <w:r w:rsidRPr="00066BB2">
        <w:t xml:space="preserve"> </w:t>
      </w:r>
      <w:r w:rsidRPr="00F7797F">
        <w:t>μένειν</w:t>
      </w:r>
      <w:r>
        <w:t>·</w:t>
      </w:r>
      <w:r w:rsidRPr="00066BB2">
        <w:t xml:space="preserve"> </w:t>
      </w:r>
      <w:r w:rsidRPr="00F7797F">
        <w:t>ἀξιῶ</w:t>
      </w:r>
      <w:r w:rsidRPr="00066BB2">
        <w:t xml:space="preserve"> </w:t>
      </w:r>
      <w:r w:rsidRPr="00F7797F">
        <w:t>μήν</w:t>
      </w:r>
      <w:r w:rsidRPr="00066BB2">
        <w:t xml:space="preserve">,’ </w:t>
      </w:r>
      <w:r w:rsidRPr="00F7797F">
        <w:t>ἔφην</w:t>
      </w:r>
      <w:r w:rsidRPr="00066BB2">
        <w:t>, ‘</w:t>
      </w:r>
      <w:r w:rsidRPr="00F7797F">
        <w:t>μὴ</w:t>
      </w:r>
      <w:r w:rsidRPr="00066BB2">
        <w:t xml:space="preserve"> </w:t>
      </w:r>
      <w:r w:rsidRPr="00F7797F">
        <w:t>κύριον</w:t>
      </w:r>
      <w:r w:rsidRPr="00066BB2">
        <w:t xml:space="preserve"> </w:t>
      </w:r>
      <w:r w:rsidRPr="00F7797F">
        <w:t>ἡγεῖσθαί</w:t>
      </w:r>
      <w:r w:rsidRPr="00066BB2">
        <w:t xml:space="preserve"> </w:t>
      </w:r>
      <w:r w:rsidRPr="00F7797F">
        <w:t>σε</w:t>
      </w:r>
      <w:r w:rsidRPr="00066BB2">
        <w:t xml:space="preserve"> </w:t>
      </w:r>
      <w:r w:rsidRPr="00F7797F">
        <w:t>Δίωνος</w:t>
      </w:r>
      <w:r w:rsidRPr="00066BB2">
        <w:t xml:space="preserve"> </w:t>
      </w:r>
      <w:r w:rsidRPr="00F7797F">
        <w:t>ἐμέ</w:t>
      </w:r>
      <w:r w:rsidRPr="00066BB2">
        <w:t xml:space="preserve">, </w:t>
      </w:r>
      <w:r w:rsidRPr="00F7797F">
        <w:t>πέμπειν</w:t>
      </w:r>
      <w:r w:rsidRPr="00066BB2">
        <w:t xml:space="preserve"> </w:t>
      </w:r>
      <w:r w:rsidRPr="00F7797F">
        <w:t>δὲ</w:t>
      </w:r>
      <w:r w:rsidRPr="00066BB2">
        <w:t xml:space="preserve"> </w:t>
      </w:r>
      <w:r w:rsidRPr="00F7797F">
        <w:t>μετ᾽</w:t>
      </w:r>
      <w:r w:rsidRPr="00066BB2">
        <w:t xml:space="preserve"> </w:t>
      </w:r>
      <w:r w:rsidRPr="00F7797F">
        <w:t>ἐμοῦ</w:t>
      </w:r>
      <w:r w:rsidRPr="00066BB2">
        <w:t xml:space="preserve"> </w:t>
      </w:r>
      <w:r w:rsidRPr="00F7797F">
        <w:t>σὲ</w:t>
      </w:r>
      <w:r w:rsidRPr="00066BB2">
        <w:t xml:space="preserve"> </w:t>
      </w:r>
      <w:r w:rsidRPr="00F7797F">
        <w:t>παρ᾽</w:t>
      </w:r>
      <w:r w:rsidRPr="00066BB2">
        <w:t xml:space="preserve"> </w:t>
      </w:r>
      <w:r w:rsidRPr="00F7797F">
        <w:t>αὐτὸν</w:t>
      </w:r>
      <w:r w:rsidRPr="00066BB2">
        <w:t xml:space="preserve"> </w:t>
      </w:r>
      <w:r w:rsidRPr="00F7797F">
        <w:t>γράμματα</w:t>
      </w:r>
      <w:r w:rsidRPr="00066BB2">
        <w:t xml:space="preserve"> </w:t>
      </w:r>
      <w:r w:rsidRPr="00F7797F">
        <w:t>τὰ</w:t>
      </w:r>
      <w:r w:rsidRPr="00066BB2">
        <w:t xml:space="preserve"> </w:t>
      </w:r>
      <w:r w:rsidRPr="00F7797F">
        <w:t>νῦν</w:t>
      </w:r>
      <w:r w:rsidRPr="00066BB2">
        <w:t xml:space="preserve"> </w:t>
      </w:r>
      <w:r w:rsidRPr="00F7797F">
        <w:t>δεδογμένα</w:t>
      </w:r>
      <w:r w:rsidRPr="00066BB2">
        <w:t xml:space="preserve"> </w:t>
      </w:r>
      <w:r w:rsidRPr="00F7797F">
        <w:t>δηλοῦντα</w:t>
      </w:r>
      <w:r w:rsidRPr="00066BB2">
        <w:t xml:space="preserve">, </w:t>
      </w:r>
      <w:r w:rsidRPr="00F7797F">
        <w:t>καὶ</w:t>
      </w:r>
      <w:r w:rsidRPr="00066BB2">
        <w:t xml:space="preserve"> </w:t>
      </w:r>
      <w:r w:rsidRPr="00F7797F">
        <w:t>ἐρωτᾶν</w:t>
      </w:r>
      <w:r w:rsidRPr="00066BB2">
        <w:t xml:space="preserve"> </w:t>
      </w:r>
      <w:r w:rsidRPr="00F7797F">
        <w:t>εἴτε</w:t>
      </w:r>
      <w:r w:rsidRPr="00066BB2">
        <w:t xml:space="preserve"> </w:t>
      </w:r>
      <w:r w:rsidRPr="00F7797F">
        <w:t>ἀρκεῖ</w:t>
      </w:r>
      <w:r w:rsidRPr="00066BB2">
        <w:t xml:space="preserve"> </w:t>
      </w:r>
      <w:r w:rsidRPr="00F7797F">
        <w:t>ταῦτα</w:t>
      </w:r>
      <w:r w:rsidRPr="00066BB2">
        <w:t xml:space="preserve"> </w:t>
      </w:r>
      <w:r w:rsidRPr="00F7797F">
        <w:t>αὐτῷ</w:t>
      </w:r>
      <w:r w:rsidRPr="00066BB2">
        <w:t xml:space="preserve">, </w:t>
      </w:r>
      <w:r w:rsidRPr="00F7797F">
        <w:t>καὶ</w:t>
      </w:r>
      <w:r w:rsidRPr="00066BB2">
        <w:t xml:space="preserve"> </w:t>
      </w:r>
      <w:r w:rsidRPr="00F7797F">
        <w:t>εἰ</w:t>
      </w:r>
      <w:r w:rsidRPr="00066BB2">
        <w:t xml:space="preserve"> </w:t>
      </w:r>
      <w:r w:rsidRPr="00F7797F">
        <w:t>μή</w:t>
      </w:r>
      <w:r w:rsidRPr="00066BB2">
        <w:t xml:space="preserve">, </w:t>
      </w:r>
      <w:r w:rsidRPr="00F7797F">
        <w:t>βούλεται</w:t>
      </w:r>
      <w:r w:rsidRPr="00066BB2">
        <w:t xml:space="preserve"> </w:t>
      </w:r>
      <w:r w:rsidRPr="00F7797F">
        <w:t>δὲ</w:t>
      </w:r>
      <w:r w:rsidRPr="00066BB2">
        <w:t xml:space="preserve"> </w:t>
      </w:r>
      <w:r w:rsidRPr="00F7797F">
        <w:t>ἄλλ᾽</w:t>
      </w:r>
      <w:r w:rsidRPr="00066BB2">
        <w:t xml:space="preserve"> </w:t>
      </w:r>
      <w:r w:rsidRPr="00F7797F">
        <w:t>ἄττα</w:t>
      </w:r>
      <w:r w:rsidRPr="00066BB2">
        <w:t xml:space="preserve"> </w:t>
      </w:r>
      <w:r w:rsidRPr="00F7797F">
        <w:t>καὶ</w:t>
      </w:r>
      <w:r w:rsidRPr="00066BB2">
        <w:t xml:space="preserve"> </w:t>
      </w:r>
      <w:r w:rsidRPr="00F7797F">
        <w:t>ἀξιοῖ</w:t>
      </w:r>
      <w:r w:rsidRPr="00066BB2">
        <w:t xml:space="preserve">, </w:t>
      </w:r>
      <w:r w:rsidRPr="00F7797F">
        <w:t>καὶ</w:t>
      </w:r>
      <w:r w:rsidRPr="00066BB2">
        <w:t xml:space="preserve"> </w:t>
      </w:r>
      <w:r w:rsidRPr="00F7797F">
        <w:t>ταῦτα</w:t>
      </w:r>
      <w:r w:rsidRPr="00066BB2">
        <w:t xml:space="preserve"> </w:t>
      </w:r>
      <w:r w:rsidRPr="00F7797F">
        <w:t>ἐπιστέλλειν</w:t>
      </w:r>
      <w:r>
        <w:rPr>
          <w:rStyle w:val="Funotenzeichen"/>
        </w:rPr>
        <w:footnoteReference w:id="2"/>
      </w:r>
      <w:r w:rsidRPr="00066BB2">
        <w:t xml:space="preserve"> </w:t>
      </w:r>
      <w:r w:rsidRPr="00F7797F">
        <w:t>ὅτι</w:t>
      </w:r>
      <w:r w:rsidRPr="00066BB2">
        <w:t xml:space="preserve"> </w:t>
      </w:r>
      <w:r w:rsidRPr="00F7797F">
        <w:t>τάχιστα</w:t>
      </w:r>
      <w:r w:rsidRPr="00066BB2">
        <w:t xml:space="preserve">, </w:t>
      </w:r>
      <w:r w:rsidRPr="00F7797F">
        <w:t>σὲ</w:t>
      </w:r>
      <w:r w:rsidRPr="00066BB2">
        <w:t xml:space="preserve"> </w:t>
      </w:r>
      <w:r w:rsidRPr="00F7797F">
        <w:t>δὲ</w:t>
      </w:r>
      <w:r w:rsidRPr="00066BB2">
        <w:t xml:space="preserve"> </w:t>
      </w:r>
      <w:r w:rsidRPr="00F7797F">
        <w:t>νεωτερίζειν</w:t>
      </w:r>
      <w:r w:rsidRPr="00066BB2">
        <w:t xml:space="preserve"> </w:t>
      </w:r>
      <w:r w:rsidRPr="00F7797F">
        <w:t>μηδέν</w:t>
      </w:r>
      <w:r w:rsidRPr="00066BB2">
        <w:t xml:space="preserve"> </w:t>
      </w:r>
      <w:r w:rsidRPr="00F7797F">
        <w:t>πω</w:t>
      </w:r>
      <w:r w:rsidRPr="00066BB2">
        <w:t xml:space="preserve"> </w:t>
      </w:r>
      <w:r w:rsidRPr="00F7797F">
        <w:t>τῶν</w:t>
      </w:r>
      <w:r w:rsidRPr="00066BB2">
        <w:t xml:space="preserve"> </w:t>
      </w:r>
      <w:r w:rsidRPr="00F7797F">
        <w:t>περὶ</w:t>
      </w:r>
      <w:r w:rsidRPr="00066BB2">
        <w:t xml:space="preserve"> </w:t>
      </w:r>
      <w:r w:rsidRPr="00F7797F">
        <w:t>ἐκεῖνον</w:t>
      </w:r>
      <w:r w:rsidRPr="00066BB2">
        <w:t xml:space="preserve">.’ </w:t>
      </w:r>
      <w:r w:rsidRPr="00F7797F">
        <w:t>ταῦτα</w:t>
      </w:r>
      <w:r w:rsidRPr="00066BB2">
        <w:t xml:space="preserve"> </w:t>
      </w:r>
      <w:r w:rsidRPr="00F7797F">
        <w:t>ἐρρήθη</w:t>
      </w:r>
      <w:r w:rsidRPr="00066BB2">
        <w:t xml:space="preserve">, </w:t>
      </w:r>
      <w:r w:rsidRPr="00F7797F">
        <w:t>ταῦτα</w:t>
      </w:r>
      <w:r>
        <w:rPr>
          <w:rStyle w:val="Funotenzeichen"/>
        </w:rPr>
        <w:footnoteReference w:id="3"/>
      </w:r>
      <w:r w:rsidRPr="00066BB2">
        <w:t xml:space="preserve"> </w:t>
      </w:r>
      <w:r w:rsidRPr="00F7797F">
        <w:t>συνωμολογήσαμεν</w:t>
      </w:r>
      <w:r w:rsidRPr="00066BB2">
        <w:t xml:space="preserve">, </w:t>
      </w:r>
      <w:r w:rsidRPr="00F7797F">
        <w:t>ὡς</w:t>
      </w:r>
      <w:r w:rsidRPr="00066BB2">
        <w:t xml:space="preserve"> </w:t>
      </w:r>
      <w:r w:rsidRPr="00F7797F">
        <w:t>νῦν</w:t>
      </w:r>
      <w:r w:rsidRPr="00066BB2">
        <w:t xml:space="preserve"> </w:t>
      </w:r>
      <w:r w:rsidRPr="00F7797F">
        <w:t>εἴρηται</w:t>
      </w:r>
      <w:r w:rsidRPr="00066BB2">
        <w:t xml:space="preserve"> </w:t>
      </w:r>
      <w:r w:rsidRPr="00F7797F">
        <w:t>σχεδόν</w:t>
      </w:r>
      <w:r w:rsidRPr="00066BB2">
        <w:t xml:space="preserve">. </w:t>
      </w:r>
      <w:r w:rsidRPr="00F7797F">
        <w:t>ἐξέπλευσεν</w:t>
      </w:r>
      <w:r w:rsidRPr="00066BB2">
        <w:t xml:space="preserve"> </w:t>
      </w:r>
      <w:r w:rsidRPr="00F7797F">
        <w:t>δὴ</w:t>
      </w:r>
      <w:r w:rsidRPr="00066BB2">
        <w:t xml:space="preserve"> </w:t>
      </w:r>
      <w:r w:rsidRPr="00F7797F">
        <w:t>τὰ</w:t>
      </w:r>
      <w:r w:rsidRPr="00066BB2">
        <w:t xml:space="preserve"> </w:t>
      </w:r>
      <w:r w:rsidRPr="00F7797F">
        <w:t>πλοῖα</w:t>
      </w:r>
      <w:r w:rsidRPr="00066BB2">
        <w:t xml:space="preserve"> </w:t>
      </w:r>
      <w:r w:rsidRPr="00F7797F">
        <w:t>μετὰ</w:t>
      </w:r>
      <w:r w:rsidRPr="00066BB2">
        <w:t xml:space="preserve"> </w:t>
      </w:r>
      <w:r w:rsidRPr="00F7797F">
        <w:t>τοῦτο</w:t>
      </w:r>
      <w:r w:rsidRPr="00066BB2">
        <w:t xml:space="preserve">, </w:t>
      </w:r>
      <w:r w:rsidRPr="00F7797F">
        <w:t>καὶ</w:t>
      </w:r>
      <w:r w:rsidRPr="00066BB2">
        <w:t xml:space="preserve"> </w:t>
      </w:r>
      <w:r w:rsidRPr="00F7797F">
        <w:t>οὐκέτι</w:t>
      </w:r>
      <w:r w:rsidRPr="00066BB2">
        <w:t xml:space="preserve"> </w:t>
      </w:r>
      <w:r w:rsidRPr="00F7797F">
        <w:t>μοι</w:t>
      </w:r>
      <w:r w:rsidRPr="00066BB2">
        <w:t xml:space="preserve"> </w:t>
      </w:r>
      <w:r w:rsidRPr="00F7797F">
        <w:t>δυνατὸν</w:t>
      </w:r>
      <w:r w:rsidRPr="00066BB2">
        <w:t xml:space="preserve"> </w:t>
      </w:r>
      <w:r w:rsidRPr="00F7797F">
        <w:t>ἦν</w:t>
      </w:r>
      <w:r w:rsidRPr="00066BB2">
        <w:t xml:space="preserve"> </w:t>
      </w:r>
      <w:r w:rsidRPr="00F7797F">
        <w:t>πλεῖν</w:t>
      </w:r>
      <w:r w:rsidRPr="00066BB2">
        <w:t xml:space="preserve">, </w:t>
      </w:r>
      <w:r w:rsidRPr="00F7797F">
        <w:t>ὅτε</w:t>
      </w:r>
      <w:r w:rsidRPr="00066BB2">
        <w:t xml:space="preserve"> </w:t>
      </w:r>
      <w:r w:rsidRPr="00F7797F">
        <w:t>δή</w:t>
      </w:r>
      <w:r w:rsidRPr="00066BB2">
        <w:t xml:space="preserve"> </w:t>
      </w:r>
      <w:r w:rsidRPr="00F7797F">
        <w:t>μοι</w:t>
      </w:r>
      <w:r w:rsidRPr="00066BB2">
        <w:t xml:space="preserve"> </w:t>
      </w:r>
      <w:r w:rsidRPr="00F7797F">
        <w:t>καὶ</w:t>
      </w:r>
      <w:r w:rsidRPr="00066BB2">
        <w:t xml:space="preserve"> [347</w:t>
      </w:r>
      <w:r w:rsidRPr="00F7797F">
        <w:t>δ</w:t>
      </w:r>
      <w:r w:rsidRPr="00066BB2">
        <w:t xml:space="preserve">] </w:t>
      </w:r>
      <w:r w:rsidRPr="00F7797F">
        <w:t>Διονύσιος</w:t>
      </w:r>
      <w:r w:rsidRPr="00066BB2">
        <w:t xml:space="preserve"> </w:t>
      </w:r>
      <w:r w:rsidRPr="00F7797F">
        <w:t>ἐμνήσθη</w:t>
      </w:r>
      <w:r w:rsidRPr="00066BB2">
        <w:t xml:space="preserve"> </w:t>
      </w:r>
      <w:r w:rsidRPr="00F7797F">
        <w:t>λέγων</w:t>
      </w:r>
      <w:r w:rsidRPr="00066BB2">
        <w:t xml:space="preserve"> </w:t>
      </w:r>
      <w:r w:rsidRPr="00F7797F">
        <w:t>ὅτι</w:t>
      </w:r>
      <w:r w:rsidRPr="00066BB2">
        <w:t xml:space="preserve"> </w:t>
      </w:r>
      <w:r w:rsidRPr="00F7797F">
        <w:t>τὴν</w:t>
      </w:r>
      <w:r w:rsidRPr="00066BB2">
        <w:t xml:space="preserve"> </w:t>
      </w:r>
      <w:r w:rsidRPr="00F7797F">
        <w:t>ἡμίσειαν</w:t>
      </w:r>
      <w:r w:rsidRPr="00066BB2">
        <w:t xml:space="preserve"> </w:t>
      </w:r>
      <w:r w:rsidRPr="00F7797F">
        <w:t>τῆς</w:t>
      </w:r>
      <w:r w:rsidRPr="00066BB2">
        <w:t xml:space="preserve"> </w:t>
      </w:r>
      <w:r w:rsidRPr="00F7797F">
        <w:t>οὐσίας</w:t>
      </w:r>
      <w:r w:rsidRPr="00066BB2">
        <w:t xml:space="preserve"> </w:t>
      </w:r>
      <w:r w:rsidRPr="00F7797F">
        <w:t>εἶναι</w:t>
      </w:r>
      <w:r w:rsidRPr="00066BB2">
        <w:t xml:space="preserve"> </w:t>
      </w:r>
      <w:r w:rsidRPr="00F7797F">
        <w:t>δέοι</w:t>
      </w:r>
      <w:r w:rsidRPr="00066BB2">
        <w:t xml:space="preserve"> </w:t>
      </w:r>
      <w:r w:rsidRPr="00F7797F">
        <w:t>Δίωνος</w:t>
      </w:r>
      <w:r w:rsidRPr="00066BB2">
        <w:t xml:space="preserve">, </w:t>
      </w:r>
      <w:r w:rsidRPr="00F7797F">
        <w:t>τὴν</w:t>
      </w:r>
      <w:r w:rsidRPr="00066BB2">
        <w:t xml:space="preserve"> </w:t>
      </w:r>
      <w:r w:rsidRPr="00F7797F">
        <w:t>δ᾽</w:t>
      </w:r>
      <w:r w:rsidRPr="00066BB2">
        <w:t xml:space="preserve"> </w:t>
      </w:r>
      <w:r w:rsidRPr="00F7797F">
        <w:t>ἡμίσειαν</w:t>
      </w:r>
      <w:r w:rsidRPr="00066BB2">
        <w:t xml:space="preserve"> </w:t>
      </w:r>
      <w:r w:rsidRPr="00F7797F">
        <w:t>τοῦ</w:t>
      </w:r>
      <w:r w:rsidRPr="00066BB2">
        <w:t xml:space="preserve"> </w:t>
      </w:r>
      <w:r w:rsidRPr="00F7797F">
        <w:t>ὑέος</w:t>
      </w:r>
      <w:r>
        <w:t>·</w:t>
      </w:r>
      <w:r w:rsidRPr="00066BB2">
        <w:t xml:space="preserve"> </w:t>
      </w:r>
      <w:r w:rsidRPr="00F7797F">
        <w:t>ἔφη</w:t>
      </w:r>
      <w:r w:rsidRPr="00066BB2">
        <w:t xml:space="preserve"> </w:t>
      </w:r>
      <w:r w:rsidRPr="00F7797F">
        <w:t>δὴ</w:t>
      </w:r>
      <w:r w:rsidRPr="00066BB2">
        <w:t xml:space="preserve"> </w:t>
      </w:r>
      <w:r w:rsidRPr="00F7797F">
        <w:t>πωλήσειν</w:t>
      </w:r>
      <w:r w:rsidRPr="00066BB2">
        <w:t xml:space="preserve"> </w:t>
      </w:r>
      <w:r w:rsidRPr="00F7797F">
        <w:t>αὐτήν</w:t>
      </w:r>
      <w:r w:rsidRPr="00066BB2">
        <w:t xml:space="preserve">, </w:t>
      </w:r>
      <w:r w:rsidRPr="00F7797F">
        <w:t>πραθείσης</w:t>
      </w:r>
      <w:r w:rsidRPr="00066BB2">
        <w:t xml:space="preserve"> </w:t>
      </w:r>
      <w:r w:rsidRPr="00F7797F">
        <w:t>δὲ</w:t>
      </w:r>
      <w:r w:rsidRPr="00066BB2">
        <w:t xml:space="preserve"> </w:t>
      </w:r>
      <w:r w:rsidRPr="00F7797F">
        <w:t>τὰ</w:t>
      </w:r>
      <w:r w:rsidRPr="00066BB2">
        <w:t xml:space="preserve"> </w:t>
      </w:r>
      <w:r w:rsidRPr="00F7797F">
        <w:t>μὲν</w:t>
      </w:r>
      <w:r w:rsidRPr="00066BB2">
        <w:t xml:space="preserve"> </w:t>
      </w:r>
      <w:r w:rsidRPr="00F7797F">
        <w:t>ἡμίσεα</w:t>
      </w:r>
      <w:r w:rsidRPr="00066BB2">
        <w:t xml:space="preserve"> </w:t>
      </w:r>
      <w:r w:rsidRPr="00F7797F">
        <w:t>ἐμοὶ</w:t>
      </w:r>
      <w:r w:rsidRPr="00066BB2">
        <w:t xml:space="preserve"> </w:t>
      </w:r>
      <w:r w:rsidRPr="00F7797F">
        <w:t>δώσειν</w:t>
      </w:r>
      <w:r w:rsidRPr="00066BB2">
        <w:t xml:space="preserve"> </w:t>
      </w:r>
      <w:r w:rsidRPr="00F7797F">
        <w:t>ἄγειν</w:t>
      </w:r>
      <w:r>
        <w:rPr>
          <w:rStyle w:val="Funotenzeichen"/>
        </w:rPr>
        <w:footnoteReference w:id="4"/>
      </w:r>
      <w:r w:rsidRPr="00066BB2">
        <w:t xml:space="preserve">, </w:t>
      </w:r>
      <w:r w:rsidRPr="00F7797F">
        <w:t>τὰ</w:t>
      </w:r>
      <w:r w:rsidRPr="00066BB2">
        <w:t xml:space="preserve"> </w:t>
      </w:r>
      <w:r w:rsidRPr="00F7797F">
        <w:t>δ᾽</w:t>
      </w:r>
      <w:r w:rsidRPr="00066BB2">
        <w:t xml:space="preserve"> </w:t>
      </w:r>
      <w:r w:rsidRPr="00F7797F">
        <w:t>ἡμίσεα</w:t>
      </w:r>
      <w:r w:rsidRPr="00066BB2">
        <w:t xml:space="preserve"> </w:t>
      </w:r>
      <w:r w:rsidRPr="00F7797F">
        <w:t>τῷ</w:t>
      </w:r>
      <w:r w:rsidRPr="00066BB2">
        <w:t xml:space="preserve"> </w:t>
      </w:r>
      <w:r w:rsidRPr="00F7797F">
        <w:t>παιδὶ</w:t>
      </w:r>
      <w:r w:rsidRPr="00066BB2">
        <w:t xml:space="preserve"> </w:t>
      </w:r>
      <w:r w:rsidRPr="00F7797F">
        <w:t>καταλείψειν</w:t>
      </w:r>
      <w:r w:rsidRPr="00066BB2">
        <w:t xml:space="preserve"> </w:t>
      </w:r>
      <w:r w:rsidRPr="00F7797F">
        <w:t>αὐτοῦ</w:t>
      </w:r>
      <w:r>
        <w:t>·</w:t>
      </w:r>
      <w:r w:rsidRPr="00066BB2">
        <w:t xml:space="preserve"> </w:t>
      </w:r>
      <w:r w:rsidRPr="00F7797F">
        <w:t>τὸ</w:t>
      </w:r>
      <w:r w:rsidRPr="00066BB2">
        <w:t xml:space="preserve"> </w:t>
      </w:r>
      <w:r w:rsidRPr="00F7797F">
        <w:t>γὰρ</w:t>
      </w:r>
      <w:r w:rsidRPr="00066BB2">
        <w:t xml:space="preserve"> </w:t>
      </w:r>
      <w:r w:rsidRPr="00F7797F">
        <w:t>δὴ</w:t>
      </w:r>
      <w:r w:rsidRPr="00066BB2">
        <w:t xml:space="preserve"> </w:t>
      </w:r>
      <w:r w:rsidRPr="00F7797F">
        <w:t>δικαιότατον</w:t>
      </w:r>
      <w:r w:rsidRPr="00066BB2">
        <w:t xml:space="preserve"> </w:t>
      </w:r>
      <w:r w:rsidRPr="00F7797F">
        <w:t>οὕτως</w:t>
      </w:r>
      <w:r w:rsidRPr="00066BB2">
        <w:t xml:space="preserve"> </w:t>
      </w:r>
      <w:r w:rsidRPr="00F7797F">
        <w:t>ἔχειν</w:t>
      </w:r>
      <w:r w:rsidRPr="00066BB2">
        <w:t xml:space="preserve">. </w:t>
      </w:r>
      <w:r w:rsidRPr="00F7797F">
        <w:t>πληγεὶς</w:t>
      </w:r>
      <w:r w:rsidRPr="00066BB2">
        <w:t xml:space="preserve"> </w:t>
      </w:r>
      <w:r w:rsidRPr="00F7797F">
        <w:t>δ᾽</w:t>
      </w:r>
      <w:r w:rsidRPr="00066BB2">
        <w:t xml:space="preserve"> </w:t>
      </w:r>
      <w:r w:rsidRPr="00F7797F">
        <w:t>ἐγὼ</w:t>
      </w:r>
      <w:r w:rsidRPr="00066BB2">
        <w:t xml:space="preserve"> </w:t>
      </w:r>
      <w:r w:rsidRPr="00F7797F">
        <w:t>τῷ</w:t>
      </w:r>
      <w:r w:rsidRPr="00066BB2">
        <w:t xml:space="preserve"> </w:t>
      </w:r>
      <w:r w:rsidRPr="00F7797F">
        <w:t>λεχθέντι</w:t>
      </w:r>
      <w:r w:rsidRPr="00066BB2">
        <w:t xml:space="preserve"> </w:t>
      </w:r>
      <w:r w:rsidRPr="00F7797F">
        <w:t>πάνυ</w:t>
      </w:r>
      <w:r w:rsidRPr="00066BB2">
        <w:t xml:space="preserve"> </w:t>
      </w:r>
      <w:r w:rsidRPr="00F7797F">
        <w:t>μὲν</w:t>
      </w:r>
      <w:r w:rsidRPr="00066BB2">
        <w:t xml:space="preserve"> </w:t>
      </w:r>
      <w:r w:rsidRPr="00F7797F">
        <w:t>ᾤμην</w:t>
      </w:r>
      <w:r w:rsidRPr="00066BB2">
        <w:t xml:space="preserve"> </w:t>
      </w:r>
      <w:r w:rsidRPr="00F7797F">
        <w:t>γελοῖον</w:t>
      </w:r>
      <w:r w:rsidRPr="00066BB2">
        <w:t xml:space="preserve"> </w:t>
      </w:r>
      <w:r w:rsidRPr="00F7797F">
        <w:t>εἶναι</w:t>
      </w:r>
      <w:r w:rsidRPr="00066BB2">
        <w:t xml:space="preserve"> </w:t>
      </w:r>
      <w:r w:rsidRPr="00F7797F">
        <w:t>ἀντιλέγειν</w:t>
      </w:r>
      <w:r w:rsidRPr="00066BB2">
        <w:t xml:space="preserve"> </w:t>
      </w:r>
      <w:r w:rsidRPr="00F7797F">
        <w:t>ἔτι</w:t>
      </w:r>
      <w:r w:rsidRPr="00066BB2">
        <w:t xml:space="preserve">, </w:t>
      </w:r>
      <w:r w:rsidRPr="00F7797F">
        <w:t>ὅμως</w:t>
      </w:r>
      <w:r w:rsidRPr="00066BB2">
        <w:t xml:space="preserve"> </w:t>
      </w:r>
      <w:r w:rsidRPr="00F7797F">
        <w:t>δ᾽</w:t>
      </w:r>
      <w:r w:rsidRPr="00066BB2">
        <w:t xml:space="preserve"> </w:t>
      </w:r>
      <w:r w:rsidRPr="00F7797F">
        <w:t>εἶπον</w:t>
      </w:r>
      <w:r w:rsidRPr="00066BB2">
        <w:t xml:space="preserve"> </w:t>
      </w:r>
      <w:r w:rsidRPr="00F7797F">
        <w:t>ὅτι</w:t>
      </w:r>
      <w:r w:rsidRPr="00066BB2">
        <w:t xml:space="preserve"> </w:t>
      </w:r>
      <w:r w:rsidRPr="00F7797F">
        <w:t>χρείη</w:t>
      </w:r>
      <w:r w:rsidRPr="00066BB2">
        <w:t xml:space="preserve"> </w:t>
      </w:r>
      <w:r w:rsidRPr="00F7797F">
        <w:t>τὴν</w:t>
      </w:r>
      <w:r w:rsidRPr="00066BB2">
        <w:t xml:space="preserve"> </w:t>
      </w:r>
      <w:r w:rsidRPr="00F7797F">
        <w:t>παρὰ</w:t>
      </w:r>
      <w:r w:rsidRPr="00066BB2">
        <w:t xml:space="preserve"> </w:t>
      </w:r>
      <w:r w:rsidRPr="00F7797F">
        <w:t>Δίωνος</w:t>
      </w:r>
      <w:r w:rsidRPr="00066BB2">
        <w:t xml:space="preserve"> </w:t>
      </w:r>
      <w:r w:rsidRPr="00F7797F">
        <w:t>ἐπιστολὴν</w:t>
      </w:r>
      <w:r w:rsidRPr="00066BB2">
        <w:t xml:space="preserve"> </w:t>
      </w:r>
      <w:r w:rsidRPr="00F7797F">
        <w:t>περιμένειν</w:t>
      </w:r>
      <w:r w:rsidRPr="00066BB2">
        <w:t xml:space="preserve"> </w:t>
      </w:r>
      <w:r w:rsidRPr="00F7797F">
        <w:t>ἡμᾶς</w:t>
      </w:r>
      <w:r w:rsidRPr="00066BB2">
        <w:t xml:space="preserve"> </w:t>
      </w:r>
      <w:r w:rsidRPr="00F7797F">
        <w:t>καὶ</w:t>
      </w:r>
      <w:r w:rsidRPr="00066BB2">
        <w:t xml:space="preserve"> </w:t>
      </w:r>
      <w:r w:rsidRPr="00F7797F">
        <w:t>ταῦτα</w:t>
      </w:r>
      <w:r w:rsidRPr="00066BB2">
        <w:t xml:space="preserve"> </w:t>
      </w:r>
      <w:r w:rsidRPr="00F7797F">
        <w:t>πάλιν</w:t>
      </w:r>
      <w:r w:rsidRPr="00066BB2">
        <w:t xml:space="preserve"> </w:t>
      </w:r>
      <w:r w:rsidRPr="00F7797F">
        <w:t>αὐτὰ</w:t>
      </w:r>
      <w:r w:rsidRPr="00066BB2">
        <w:t xml:space="preserve"> </w:t>
      </w:r>
      <w:r w:rsidRPr="00F7797F">
        <w:t>ἐπιστέλλειν</w:t>
      </w:r>
      <w:r w:rsidRPr="00066BB2">
        <w:t xml:space="preserve">. </w:t>
      </w:r>
      <w:r w:rsidRPr="00F7797F">
        <w:t>ὁ</w:t>
      </w:r>
      <w:r w:rsidRPr="00066BB2">
        <w:t xml:space="preserve"> </w:t>
      </w:r>
      <w:r w:rsidRPr="00F7797F">
        <w:t>δὲ</w:t>
      </w:r>
      <w:r w:rsidRPr="00066BB2">
        <w:t xml:space="preserve"> </w:t>
      </w:r>
      <w:r w:rsidRPr="00F7797F">
        <w:t>ἑξῆς</w:t>
      </w:r>
      <w:r w:rsidRPr="00066BB2">
        <w:t xml:space="preserve"> </w:t>
      </w:r>
      <w:r w:rsidRPr="00F7797F">
        <w:t>τούτοις</w:t>
      </w:r>
      <w:r w:rsidRPr="00066BB2">
        <w:t xml:space="preserve"> </w:t>
      </w:r>
      <w:r w:rsidRPr="00F7797F">
        <w:t>πάνυ</w:t>
      </w:r>
      <w:r w:rsidRPr="00066BB2">
        <w:t xml:space="preserve"> </w:t>
      </w:r>
      <w:r w:rsidRPr="00F7797F">
        <w:t>νεανικῶς</w:t>
      </w:r>
      <w:r w:rsidRPr="00066BB2">
        <w:t xml:space="preserve"> [347</w:t>
      </w:r>
      <w:r>
        <w:t>ε</w:t>
      </w:r>
      <w:r w:rsidRPr="00066BB2">
        <w:t xml:space="preserve">] </w:t>
      </w:r>
      <w:r>
        <w:t>ἐπώλει</w:t>
      </w:r>
      <w:r w:rsidRPr="00066BB2">
        <w:t xml:space="preserve"> </w:t>
      </w:r>
      <w:r>
        <w:t>τὴν</w:t>
      </w:r>
      <w:r w:rsidRPr="00066BB2">
        <w:t xml:space="preserve"> </w:t>
      </w:r>
      <w:r>
        <w:t>οὐσίαν</w:t>
      </w:r>
      <w:r w:rsidRPr="00066BB2">
        <w:t xml:space="preserve"> </w:t>
      </w:r>
      <w:r>
        <w:t>αὐτοῦ</w:t>
      </w:r>
      <w:r w:rsidRPr="00066BB2">
        <w:t xml:space="preserve"> </w:t>
      </w:r>
      <w:r>
        <w:t>πᾶσαν</w:t>
      </w:r>
      <w:r w:rsidRPr="00066BB2">
        <w:t xml:space="preserve">, </w:t>
      </w:r>
      <w:r>
        <w:t>ὅπῃ</w:t>
      </w:r>
      <w:r w:rsidRPr="00066BB2">
        <w:t xml:space="preserve"> </w:t>
      </w:r>
      <w:r>
        <w:t>τε</w:t>
      </w:r>
      <w:r w:rsidRPr="00066BB2">
        <w:t xml:space="preserve"> </w:t>
      </w:r>
      <w:r>
        <w:t>καὶ</w:t>
      </w:r>
      <w:r w:rsidRPr="00066BB2">
        <w:t xml:space="preserve"> </w:t>
      </w:r>
      <w:r>
        <w:t>ὅπως</w:t>
      </w:r>
      <w:r w:rsidRPr="00066BB2">
        <w:t xml:space="preserve"> </w:t>
      </w:r>
      <w:r>
        <w:t>ἤθελε</w:t>
      </w:r>
      <w:r w:rsidRPr="00066BB2">
        <w:t xml:space="preserve"> </w:t>
      </w:r>
      <w:r>
        <w:t>καὶ</w:t>
      </w:r>
      <w:r w:rsidRPr="00066BB2">
        <w:t xml:space="preserve"> </w:t>
      </w:r>
      <w:r>
        <w:t>οἷστισι</w:t>
      </w:r>
      <w:r w:rsidRPr="00066BB2">
        <w:t xml:space="preserve">, </w:t>
      </w:r>
      <w:r>
        <w:t>πρὸς</w:t>
      </w:r>
      <w:r w:rsidRPr="00066BB2">
        <w:t xml:space="preserve"> </w:t>
      </w:r>
      <w:r>
        <w:t>ἐμὲ</w:t>
      </w:r>
      <w:r w:rsidRPr="00066BB2">
        <w:t xml:space="preserve"> </w:t>
      </w:r>
      <w:r>
        <w:t>δὲ</w:t>
      </w:r>
      <w:r w:rsidRPr="00066BB2">
        <w:t xml:space="preserve"> </w:t>
      </w:r>
      <w:r>
        <w:t>οὐδὲν</w:t>
      </w:r>
      <w:r w:rsidRPr="00066BB2">
        <w:t xml:space="preserve"> </w:t>
      </w:r>
      <w:r>
        <w:t>ὅλως</w:t>
      </w:r>
      <w:r w:rsidRPr="00066BB2">
        <w:t xml:space="preserve"> </w:t>
      </w:r>
      <w:r>
        <w:t>ἐφθέγγετο</w:t>
      </w:r>
      <w:r w:rsidRPr="00066BB2">
        <w:t xml:space="preserve"> </w:t>
      </w:r>
      <w:r>
        <w:t>περὶ</w:t>
      </w:r>
      <w:r w:rsidRPr="00066BB2">
        <w:t xml:space="preserve"> </w:t>
      </w:r>
      <w:r>
        <w:t>αὐτῶν</w:t>
      </w:r>
      <w:r w:rsidRPr="00066BB2">
        <w:t xml:space="preserve">, </w:t>
      </w:r>
      <w:r>
        <w:t>καὶ</w:t>
      </w:r>
      <w:r w:rsidRPr="00066BB2">
        <w:t xml:space="preserve"> </w:t>
      </w:r>
      <w:r>
        <w:t>μὴν</w:t>
      </w:r>
      <w:r w:rsidRPr="00066BB2">
        <w:t xml:space="preserve"> </w:t>
      </w:r>
      <w:r>
        <w:t>ὡσαύτως</w:t>
      </w:r>
      <w:r w:rsidRPr="00066BB2">
        <w:t xml:space="preserve"> </w:t>
      </w:r>
      <w:r>
        <w:t>ἐγὼ</w:t>
      </w:r>
      <w:r w:rsidRPr="00066BB2">
        <w:t xml:space="preserve"> </w:t>
      </w:r>
      <w:r>
        <w:t>πρὸς</w:t>
      </w:r>
      <w:r w:rsidRPr="00066BB2">
        <w:t xml:space="preserve"> </w:t>
      </w:r>
      <w:r>
        <w:t>ἐκεῖνον</w:t>
      </w:r>
      <w:r w:rsidRPr="00066BB2">
        <w:t xml:space="preserve"> </w:t>
      </w:r>
      <w:r>
        <w:t>αὖ</w:t>
      </w:r>
      <w:r w:rsidRPr="00066BB2">
        <w:t xml:space="preserve"> </w:t>
      </w:r>
      <w:r>
        <w:t>περὶ</w:t>
      </w:r>
      <w:r w:rsidRPr="00066BB2">
        <w:t xml:space="preserve"> </w:t>
      </w:r>
      <w:r>
        <w:t>τῶν</w:t>
      </w:r>
      <w:r w:rsidRPr="00066BB2">
        <w:t xml:space="preserve"> </w:t>
      </w:r>
      <w:r>
        <w:t>Δίωνος</w:t>
      </w:r>
      <w:r w:rsidRPr="00066BB2">
        <w:t xml:space="preserve"> </w:t>
      </w:r>
      <w:r>
        <w:t>πραγμάτων</w:t>
      </w:r>
      <w:r w:rsidRPr="00066BB2">
        <w:t xml:space="preserve"> </w:t>
      </w:r>
      <w:r>
        <w:t>οὐδὲν</w:t>
      </w:r>
      <w:r w:rsidRPr="00066BB2">
        <w:t xml:space="preserve"> </w:t>
      </w:r>
      <w:r>
        <w:t>ἔτι</w:t>
      </w:r>
      <w:r w:rsidRPr="00066BB2">
        <w:t xml:space="preserve"> </w:t>
      </w:r>
      <w:r>
        <w:t>διελεγόμην·</w:t>
      </w:r>
      <w:r w:rsidRPr="00066BB2">
        <w:t xml:space="preserve"> </w:t>
      </w:r>
      <w:r>
        <w:t>οὐδὲν</w:t>
      </w:r>
      <w:r w:rsidRPr="00066BB2">
        <w:t xml:space="preserve"> </w:t>
      </w:r>
      <w:r>
        <w:t>γὰρ</w:t>
      </w:r>
      <w:r w:rsidRPr="00066BB2">
        <w:t xml:space="preserve"> </w:t>
      </w:r>
      <w:r>
        <w:t>ἔτι</w:t>
      </w:r>
      <w:r w:rsidRPr="00066BB2">
        <w:t xml:space="preserve"> </w:t>
      </w:r>
      <w:r>
        <w:t>πλέον</w:t>
      </w:r>
      <w:r w:rsidRPr="00066BB2">
        <w:t xml:space="preserve"> </w:t>
      </w:r>
      <w:r>
        <w:t>ᾤμην</w:t>
      </w:r>
      <w:r w:rsidRPr="00066BB2">
        <w:t xml:space="preserve"> </w:t>
      </w:r>
      <w:r>
        <w:t>ποιεῖν</w:t>
      </w:r>
      <w:r>
        <w:rPr>
          <w:rStyle w:val="Funotenzeichen"/>
        </w:rPr>
        <w:footnoteReference w:id="5"/>
      </w:r>
      <w:r w:rsidRPr="00066BB2">
        <w:t>.</w:t>
      </w:r>
      <w:r w:rsidRPr="00066BB2">
        <w:br/>
      </w:r>
    </w:p>
    <w:p w14:paraId="6EDBDA74" w14:textId="77777777" w:rsidR="00287814" w:rsidRPr="00CD773B" w:rsidRDefault="00287814" w:rsidP="00D35182">
      <w:pPr>
        <w:tabs>
          <w:tab w:val="left" w:pos="4536"/>
        </w:tabs>
        <w:spacing w:after="0"/>
      </w:pPr>
    </w:p>
    <w:p w14:paraId="0605BE99" w14:textId="77777777" w:rsidR="00D35182" w:rsidRDefault="00D35182"/>
    <w:sectPr w:rsidR="00D35182" w:rsidSect="00FE15A4"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89BD2" w14:textId="77777777" w:rsidR="00B171C6" w:rsidRDefault="00B171C6" w:rsidP="00287814">
      <w:pPr>
        <w:spacing w:after="0" w:line="240" w:lineRule="auto"/>
      </w:pPr>
      <w:r>
        <w:separator/>
      </w:r>
    </w:p>
  </w:endnote>
  <w:endnote w:type="continuationSeparator" w:id="0">
    <w:p w14:paraId="6A27016F" w14:textId="77777777" w:rsidR="00B171C6" w:rsidRDefault="00B171C6" w:rsidP="0028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1FE6" w14:textId="77777777" w:rsidR="00B171C6" w:rsidRDefault="00B171C6" w:rsidP="00287814">
      <w:pPr>
        <w:spacing w:after="0" w:line="240" w:lineRule="auto"/>
      </w:pPr>
      <w:r>
        <w:separator/>
      </w:r>
    </w:p>
  </w:footnote>
  <w:footnote w:type="continuationSeparator" w:id="0">
    <w:p w14:paraId="5B977E33" w14:textId="77777777" w:rsidR="00B171C6" w:rsidRDefault="00B171C6" w:rsidP="00287814">
      <w:pPr>
        <w:spacing w:after="0" w:line="240" w:lineRule="auto"/>
      </w:pPr>
      <w:r>
        <w:continuationSeparator/>
      </w:r>
    </w:p>
  </w:footnote>
  <w:footnote w:id="1">
    <w:p w14:paraId="4290A89E" w14:textId="77777777" w:rsidR="00287814" w:rsidRPr="006F2A2A" w:rsidRDefault="00287814" w:rsidP="00287814">
      <w:pPr>
        <w:pStyle w:val="Funotentext"/>
        <w:rPr>
          <w:lang w:val="el-GR"/>
        </w:rPr>
      </w:pPr>
      <w:r>
        <w:rPr>
          <w:rStyle w:val="Funotenzeichen"/>
        </w:rPr>
        <w:footnoteRef/>
      </w:r>
      <w:r w:rsidRPr="006F2A2A">
        <w:rPr>
          <w:lang w:val="el-GR"/>
        </w:rPr>
        <w:t xml:space="preserve"> </w:t>
      </w:r>
      <w:r w:rsidRPr="00DE79EA">
        <w:rPr>
          <w:lang w:val="el-GR"/>
        </w:rPr>
        <w:t xml:space="preserve">ταῦτά μοι δόξαντα </w:t>
      </w:r>
      <m:oMath>
        <m:r>
          <w:rPr>
            <w:rFonts w:ascii="Cambria Math" w:hAnsi="Cambria Math"/>
            <w:lang w:val="el-GR"/>
          </w:rPr>
          <m:t>≙</m:t>
        </m:r>
      </m:oMath>
      <w:r w:rsidRPr="00DE79EA">
        <w:rPr>
          <w:rFonts w:eastAsiaTheme="minorEastAsia"/>
          <w:lang w:val="el-GR"/>
        </w:rPr>
        <w:t xml:space="preserve"> </w:t>
      </w:r>
      <w:r>
        <w:rPr>
          <w:rFonts w:eastAsiaTheme="minorEastAsia"/>
          <w:lang w:val="el-GR"/>
        </w:rPr>
        <w:t>ταυτῶν μοι δοξάντων</w:t>
      </w:r>
    </w:p>
  </w:footnote>
  <w:footnote w:id="2">
    <w:p w14:paraId="42A18965" w14:textId="77777777" w:rsidR="00287814" w:rsidRPr="00143C4A" w:rsidRDefault="00287814" w:rsidP="00287814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102291494"/>
      <w:r>
        <w:t xml:space="preserve">erg. </w:t>
      </w:r>
      <w:r>
        <w:rPr>
          <w:lang w:val="el-GR"/>
        </w:rPr>
        <w:t>αὐτόν</w:t>
      </w:r>
      <w:r w:rsidRPr="006F2A2A">
        <w:t xml:space="preserve"> (</w:t>
      </w:r>
      <w:r>
        <w:t>=Dion)</w:t>
      </w:r>
      <w:bookmarkEnd w:id="0"/>
    </w:p>
  </w:footnote>
  <w:footnote w:id="3">
    <w:p w14:paraId="4A20B2EB" w14:textId="77777777" w:rsidR="00287814" w:rsidRDefault="00287814" w:rsidP="0028781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el-GR"/>
        </w:rPr>
        <w:t>ταῦτα</w:t>
      </w:r>
      <w:r w:rsidRPr="003A27B4">
        <w:t xml:space="preserve"> ... </w:t>
      </w:r>
      <w:r>
        <w:rPr>
          <w:lang w:val="el-GR"/>
        </w:rPr>
        <w:t>ταῦτα</w:t>
      </w:r>
      <w:r w:rsidRPr="003A27B4">
        <w:t xml:space="preserve"> </w:t>
      </w:r>
      <w:r>
        <w:t>Anapher anstelle der Syndese</w:t>
      </w:r>
    </w:p>
  </w:footnote>
  <w:footnote w:id="4">
    <w:p w14:paraId="637CC94B" w14:textId="77777777" w:rsidR="00287814" w:rsidRDefault="00287814" w:rsidP="0028781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el-GR"/>
        </w:rPr>
        <w:t>ἄγειν</w:t>
      </w:r>
      <w:r w:rsidRPr="003A27B4">
        <w:t xml:space="preserve"> </w:t>
      </w:r>
      <w:r>
        <w:t xml:space="preserve">finaler Infinitiv: sie mitzunehmen </w:t>
      </w:r>
    </w:p>
  </w:footnote>
  <w:footnote w:id="5">
    <w:p w14:paraId="45433FFA" w14:textId="77777777" w:rsidR="00287814" w:rsidRDefault="00287814" w:rsidP="00287814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lang w:val="el-GR"/>
        </w:rPr>
        <w:t>ποιεῖν</w:t>
      </w:r>
      <w:r w:rsidRPr="009C6B6C">
        <w:t xml:space="preserve"> </w:t>
      </w:r>
      <w:r>
        <w:t>bewirken/ tun können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286"/>
    <w:rsid w:val="001C6B15"/>
    <w:rsid w:val="00287814"/>
    <w:rsid w:val="0061001B"/>
    <w:rsid w:val="00763112"/>
    <w:rsid w:val="00B171C6"/>
    <w:rsid w:val="00C41286"/>
    <w:rsid w:val="00D16A6A"/>
    <w:rsid w:val="00D35182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6FB4"/>
  <w15:chartTrackingRefBased/>
  <w15:docId w15:val="{90EF9CB7-6576-428F-8DEC-FEFE170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8781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81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 Holtiegel</dc:creator>
  <cp:keywords/>
  <dc:description/>
  <cp:lastModifiedBy>Friedrich Holtiegel</cp:lastModifiedBy>
  <cp:revision>2</cp:revision>
  <dcterms:created xsi:type="dcterms:W3CDTF">2022-05-09T16:21:00Z</dcterms:created>
  <dcterms:modified xsi:type="dcterms:W3CDTF">2022-05-09T16:38:00Z</dcterms:modified>
</cp:coreProperties>
</file>